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9245" w14:textId="1DB01065" w:rsidR="00031203" w:rsidRDefault="009F2409" w:rsidP="00031203">
      <w:pPr>
        <w:pStyle w:val="BodyText2"/>
        <w:spacing w:line="240" w:lineRule="auto"/>
        <w:ind w:left="-360" w:right="-720"/>
        <w:rPr>
          <w:u w:val="none"/>
        </w:rPr>
      </w:pPr>
      <w:r>
        <w:rPr>
          <w:u w:val="none"/>
        </w:rPr>
        <w:t xml:space="preserve">Exhibit A (2): </w:t>
      </w:r>
      <w:r w:rsidR="00031203">
        <w:rPr>
          <w:u w:val="none"/>
        </w:rPr>
        <w:t xml:space="preserve">Evidence </w:t>
      </w:r>
      <w:r w:rsidR="00033AFA">
        <w:rPr>
          <w:u w:val="none"/>
        </w:rPr>
        <w:t xml:space="preserve">That </w:t>
      </w:r>
      <w:r w:rsidR="00551916">
        <w:rPr>
          <w:u w:val="none"/>
        </w:rPr>
        <w:t>Four</w:t>
      </w:r>
      <w:r w:rsidR="00031203">
        <w:rPr>
          <w:u w:val="none"/>
        </w:rPr>
        <w:t xml:space="preserve"> Separate Grand Juries</w:t>
      </w:r>
      <w:r w:rsidR="005208FF">
        <w:rPr>
          <w:u w:val="none"/>
        </w:rPr>
        <w:t xml:space="preserve"> Started</w:t>
      </w:r>
      <w:r w:rsidR="00031203">
        <w:rPr>
          <w:u w:val="none"/>
        </w:rPr>
        <w:t xml:space="preserve"> to Investigate </w:t>
      </w:r>
      <w:r w:rsidR="00033AFA">
        <w:rPr>
          <w:u w:val="none"/>
        </w:rPr>
        <w:t xml:space="preserve">– But Were </w:t>
      </w:r>
      <w:r w:rsidR="005208FF">
        <w:rPr>
          <w:u w:val="none"/>
        </w:rPr>
        <w:t xml:space="preserve">Then </w:t>
      </w:r>
      <w:r w:rsidR="00033AFA">
        <w:rPr>
          <w:u w:val="none"/>
        </w:rPr>
        <w:t>Affirmatively Stopped from Doing So</w:t>
      </w:r>
      <w:r w:rsidR="00031203">
        <w:rPr>
          <w:u w:val="none"/>
        </w:rPr>
        <w:t xml:space="preserve"> </w:t>
      </w:r>
    </w:p>
    <w:p w14:paraId="42B1B23E" w14:textId="77777777" w:rsidR="00031203" w:rsidRDefault="00031203" w:rsidP="00031203">
      <w:pPr>
        <w:pStyle w:val="BodyText2"/>
        <w:spacing w:line="240" w:lineRule="auto"/>
        <w:ind w:left="-360" w:right="-720"/>
        <w:rPr>
          <w:u w:val="none"/>
        </w:rPr>
      </w:pPr>
    </w:p>
    <w:p w14:paraId="18162FD4" w14:textId="77777777" w:rsidR="00031203" w:rsidRDefault="00031203" w:rsidP="00031203">
      <w:pPr>
        <w:pStyle w:val="BodyText2"/>
        <w:spacing w:line="240" w:lineRule="auto"/>
        <w:ind w:left="-360" w:right="-720"/>
        <w:rPr>
          <w:u w:val="none"/>
        </w:rPr>
      </w:pPr>
    </w:p>
    <w:p w14:paraId="561AA888" w14:textId="360FD2C9" w:rsidR="00031203" w:rsidRPr="006060CE" w:rsidRDefault="00031203" w:rsidP="00031203">
      <w:pPr>
        <w:pStyle w:val="BodyText2"/>
        <w:spacing w:line="240" w:lineRule="auto"/>
        <w:ind w:left="-360" w:right="-720"/>
      </w:pPr>
      <w:r w:rsidRPr="006060CE">
        <w:t>Judge Morse Evidentiary Hearing Transcript</w:t>
      </w:r>
    </w:p>
    <w:p w14:paraId="57C05FF1" w14:textId="77777777" w:rsidR="00031203" w:rsidRDefault="00031203" w:rsidP="00031203">
      <w:pPr>
        <w:pStyle w:val="BodyText2"/>
        <w:spacing w:line="240" w:lineRule="auto"/>
        <w:ind w:left="-360" w:right="-720"/>
        <w:jc w:val="left"/>
        <w:rPr>
          <w:b w:val="0"/>
          <w:bCs w:val="0"/>
          <w:i/>
          <w:iCs/>
          <w:u w:val="none"/>
        </w:rPr>
      </w:pPr>
    </w:p>
    <w:p w14:paraId="0A2D8808" w14:textId="77777777" w:rsidR="00031203" w:rsidRPr="00282F33" w:rsidRDefault="00031203" w:rsidP="00031203">
      <w:pPr>
        <w:pStyle w:val="BodyText2"/>
        <w:spacing w:line="240" w:lineRule="auto"/>
        <w:ind w:left="-360" w:right="-720"/>
        <w:jc w:val="left"/>
        <w:rPr>
          <w:b w:val="0"/>
          <w:bCs w:val="0"/>
          <w:u w:val="none"/>
        </w:rPr>
      </w:pPr>
      <w:r w:rsidRPr="00282F33">
        <w:rPr>
          <w:b w:val="0"/>
          <w:bCs w:val="0"/>
          <w:u w:val="none"/>
        </w:rPr>
        <w:t xml:space="preserve">TRANSCRIBER'S </w:t>
      </w:r>
      <w:proofErr w:type="gramStart"/>
      <w:r w:rsidRPr="00282F33">
        <w:rPr>
          <w:b w:val="0"/>
          <w:bCs w:val="0"/>
          <w:u w:val="none"/>
        </w:rPr>
        <w:t xml:space="preserve">CERTIFICATE  </w:t>
      </w:r>
      <w:r w:rsidRPr="00282F33">
        <w:rPr>
          <w:b w:val="0"/>
          <w:bCs w:val="0"/>
          <w:i/>
          <w:iCs/>
          <w:u w:val="none"/>
        </w:rPr>
        <w:t>I</w:t>
      </w:r>
      <w:proofErr w:type="gramEnd"/>
      <w:r w:rsidRPr="00282F33">
        <w:rPr>
          <w:b w:val="0"/>
          <w:bCs w:val="0"/>
          <w:i/>
          <w:iCs/>
          <w:u w:val="none"/>
        </w:rPr>
        <w:t>, Britney E. Dudley hereby certify that the foregoing pages numbered 3 through 575 are a true, accurate, and complete transcript of proceedings in 3KN-10-01295CI, David Haeg vs. State of Alaska, transcribed by me, or at my direction, from a copy of the electronic sound recording to the best of my knowledge and ability.</w:t>
      </w:r>
      <w:r w:rsidRPr="00282F33">
        <w:rPr>
          <w:b w:val="0"/>
          <w:bCs w:val="0"/>
          <w:u w:val="none"/>
        </w:rPr>
        <w:t xml:space="preserve"> </w:t>
      </w:r>
    </w:p>
    <w:p w14:paraId="0FC84877" w14:textId="77777777" w:rsidR="00031203" w:rsidRPr="00282F33" w:rsidRDefault="00031203" w:rsidP="00031203">
      <w:pPr>
        <w:pStyle w:val="BodyText2"/>
        <w:spacing w:line="240" w:lineRule="auto"/>
        <w:ind w:left="-360" w:right="-720"/>
        <w:jc w:val="left"/>
        <w:rPr>
          <w:b w:val="0"/>
          <w:bCs w:val="0"/>
          <w:u w:val="none"/>
        </w:rPr>
      </w:pPr>
    </w:p>
    <w:p w14:paraId="1190C17E"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DIRECT EXAMINATION BY MR. HAEG:  Q. Were you a trial witness for the state [Tr. 376] against me? </w:t>
      </w:r>
    </w:p>
    <w:p w14:paraId="795BC474" w14:textId="77777777" w:rsidR="00031203" w:rsidRPr="00257028" w:rsidRDefault="00031203" w:rsidP="00031203">
      <w:pPr>
        <w:pStyle w:val="BodyText2"/>
        <w:spacing w:line="240" w:lineRule="auto"/>
        <w:ind w:left="-360" w:right="-720"/>
        <w:jc w:val="left"/>
        <w:rPr>
          <w:b w:val="0"/>
          <w:bCs w:val="0"/>
          <w:i/>
          <w:iCs/>
          <w:u w:val="none"/>
        </w:rPr>
      </w:pPr>
    </w:p>
    <w:p w14:paraId="508C937F" w14:textId="77777777" w:rsidR="00031203" w:rsidRPr="00257028" w:rsidRDefault="00031203" w:rsidP="00031203">
      <w:pPr>
        <w:pStyle w:val="BodyText2"/>
        <w:numPr>
          <w:ilvl w:val="0"/>
          <w:numId w:val="14"/>
        </w:numPr>
        <w:spacing w:line="240" w:lineRule="auto"/>
        <w:ind w:right="-720"/>
        <w:jc w:val="left"/>
        <w:rPr>
          <w:b w:val="0"/>
          <w:bCs w:val="0"/>
          <w:i/>
          <w:iCs/>
          <w:u w:val="none"/>
        </w:rPr>
      </w:pPr>
      <w:r>
        <w:rPr>
          <w:b w:val="0"/>
          <w:bCs w:val="0"/>
          <w:i/>
          <w:iCs/>
          <w:u w:val="none"/>
        </w:rPr>
        <w:t>[Tony Zellers]</w:t>
      </w:r>
      <w:r w:rsidRPr="00257028">
        <w:rPr>
          <w:b w:val="0"/>
          <w:bCs w:val="0"/>
          <w:i/>
          <w:iCs/>
          <w:u w:val="none"/>
        </w:rPr>
        <w:t xml:space="preserve"> Yes</w:t>
      </w:r>
      <w:proofErr w:type="gramStart"/>
      <w:r w:rsidRPr="00257028">
        <w:rPr>
          <w:b w:val="0"/>
          <w:bCs w:val="0"/>
          <w:i/>
          <w:iCs/>
          <w:u w:val="none"/>
        </w:rPr>
        <w:t xml:space="preserve">.  </w:t>
      </w:r>
      <w:proofErr w:type="gramEnd"/>
    </w:p>
    <w:p w14:paraId="3C0344A1" w14:textId="77777777" w:rsidR="00031203" w:rsidRPr="00257028" w:rsidRDefault="00031203" w:rsidP="00031203">
      <w:pPr>
        <w:pStyle w:val="BodyText2"/>
        <w:spacing w:line="240" w:lineRule="auto"/>
        <w:ind w:left="-360" w:right="-720"/>
        <w:jc w:val="left"/>
        <w:rPr>
          <w:b w:val="0"/>
          <w:bCs w:val="0"/>
          <w:i/>
          <w:iCs/>
          <w:u w:val="none"/>
        </w:rPr>
      </w:pPr>
    </w:p>
    <w:p w14:paraId="646CB7FE"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Q. On or about June 23, 2004, did you, Prosecutor Scot Leaders and Trooper Gibbens have a meeting</w:t>
      </w:r>
      <w:proofErr w:type="gramStart"/>
      <w:r w:rsidRPr="00257028">
        <w:rPr>
          <w:b w:val="0"/>
          <w:bCs w:val="0"/>
          <w:i/>
          <w:iCs/>
          <w:u w:val="none"/>
        </w:rPr>
        <w:t xml:space="preserve">?  </w:t>
      </w:r>
      <w:proofErr w:type="gramEnd"/>
    </w:p>
    <w:p w14:paraId="39DB6D81" w14:textId="77777777" w:rsidR="00031203" w:rsidRPr="00257028" w:rsidRDefault="00031203" w:rsidP="00031203">
      <w:pPr>
        <w:pStyle w:val="BodyText2"/>
        <w:spacing w:line="240" w:lineRule="auto"/>
        <w:ind w:left="-360" w:right="-720"/>
        <w:jc w:val="left"/>
        <w:rPr>
          <w:b w:val="0"/>
          <w:bCs w:val="0"/>
          <w:i/>
          <w:iCs/>
          <w:u w:val="none"/>
        </w:rPr>
      </w:pPr>
    </w:p>
    <w:p w14:paraId="3204CCB9"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A. Yes, we did. </w:t>
      </w:r>
    </w:p>
    <w:p w14:paraId="7D2EAD65" w14:textId="77777777" w:rsidR="00031203" w:rsidRPr="00257028" w:rsidRDefault="00031203" w:rsidP="00031203">
      <w:pPr>
        <w:pStyle w:val="BodyText2"/>
        <w:spacing w:line="240" w:lineRule="auto"/>
        <w:ind w:left="-360" w:right="-720"/>
        <w:jc w:val="left"/>
        <w:rPr>
          <w:b w:val="0"/>
          <w:bCs w:val="0"/>
          <w:i/>
          <w:iCs/>
          <w:u w:val="none"/>
        </w:rPr>
      </w:pPr>
    </w:p>
    <w:p w14:paraId="02BEF3E1" w14:textId="77777777" w:rsidR="00031203" w:rsidRPr="00257028" w:rsidRDefault="00031203" w:rsidP="00031203">
      <w:pPr>
        <w:pStyle w:val="BodyText2"/>
        <w:spacing w:line="240" w:lineRule="auto"/>
        <w:ind w:left="-360" w:right="-720"/>
        <w:jc w:val="left"/>
        <w:rPr>
          <w:b w:val="0"/>
          <w:bCs w:val="0"/>
          <w:u w:val="none"/>
        </w:rPr>
      </w:pPr>
      <w:r w:rsidRPr="00257028">
        <w:rPr>
          <w:b w:val="0"/>
          <w:bCs w:val="0"/>
          <w:i/>
          <w:iCs/>
          <w:u w:val="none"/>
        </w:rPr>
        <w:t>Q. Did Leaders and Gibbens tape record this meeting?</w:t>
      </w:r>
      <w:r w:rsidRPr="00257028">
        <w:rPr>
          <w:b w:val="0"/>
          <w:bCs w:val="0"/>
          <w:u w:val="none"/>
        </w:rPr>
        <w:t xml:space="preserve"> </w:t>
      </w:r>
    </w:p>
    <w:p w14:paraId="729EBFB3" w14:textId="77777777" w:rsidR="00031203" w:rsidRPr="00257028" w:rsidRDefault="00031203" w:rsidP="00031203">
      <w:pPr>
        <w:pStyle w:val="BodyText2"/>
        <w:spacing w:line="240" w:lineRule="auto"/>
        <w:ind w:left="-360" w:right="-720"/>
        <w:jc w:val="left"/>
        <w:rPr>
          <w:b w:val="0"/>
          <w:bCs w:val="0"/>
          <w:u w:val="none"/>
        </w:rPr>
      </w:pPr>
    </w:p>
    <w:p w14:paraId="4F2D2260"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A. Yes. </w:t>
      </w:r>
    </w:p>
    <w:p w14:paraId="118CA075" w14:textId="77777777" w:rsidR="00031203" w:rsidRPr="00257028" w:rsidRDefault="00031203" w:rsidP="00031203">
      <w:pPr>
        <w:pStyle w:val="BodyText2"/>
        <w:spacing w:line="240" w:lineRule="auto"/>
        <w:ind w:left="-360" w:right="-720"/>
        <w:jc w:val="left"/>
        <w:rPr>
          <w:b w:val="0"/>
          <w:bCs w:val="0"/>
          <w:i/>
          <w:iCs/>
          <w:u w:val="none"/>
        </w:rPr>
      </w:pPr>
    </w:p>
    <w:p w14:paraId="5AF46B57"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Q. Is this -- MR. HAEG:  Can I approach and have him look at this, see if it's an accurate transcript of the meeting</w:t>
      </w:r>
      <w:proofErr w:type="gramStart"/>
      <w:r w:rsidRPr="00257028">
        <w:rPr>
          <w:b w:val="0"/>
          <w:bCs w:val="0"/>
          <w:i/>
          <w:iCs/>
          <w:u w:val="none"/>
        </w:rPr>
        <w:t xml:space="preserve">?  </w:t>
      </w:r>
      <w:proofErr w:type="gramEnd"/>
    </w:p>
    <w:p w14:paraId="6DC6C357" w14:textId="77777777" w:rsidR="00031203" w:rsidRPr="00257028" w:rsidRDefault="00031203" w:rsidP="00031203">
      <w:pPr>
        <w:pStyle w:val="BodyText2"/>
        <w:spacing w:line="240" w:lineRule="auto"/>
        <w:ind w:left="-360" w:right="-720"/>
        <w:jc w:val="left"/>
        <w:rPr>
          <w:b w:val="0"/>
          <w:bCs w:val="0"/>
          <w:i/>
          <w:iCs/>
          <w:u w:val="none"/>
        </w:rPr>
      </w:pPr>
    </w:p>
    <w:p w14:paraId="7D40DF88"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COURT</w:t>
      </w:r>
      <w:r>
        <w:rPr>
          <w:b w:val="0"/>
          <w:bCs w:val="0"/>
          <w:i/>
          <w:iCs/>
          <w:u w:val="none"/>
        </w:rPr>
        <w:t xml:space="preserve"> [Third Judicial District Presiding Judge William Morse]</w:t>
      </w:r>
      <w:r w:rsidRPr="00257028">
        <w:rPr>
          <w:b w:val="0"/>
          <w:bCs w:val="0"/>
          <w:i/>
          <w:iCs/>
          <w:u w:val="none"/>
        </w:rPr>
        <w:t>:  Yeah</w:t>
      </w:r>
      <w:proofErr w:type="gramStart"/>
      <w:r w:rsidRPr="00257028">
        <w:rPr>
          <w:b w:val="0"/>
          <w:bCs w:val="0"/>
          <w:i/>
          <w:iCs/>
          <w:u w:val="none"/>
        </w:rPr>
        <w:t xml:space="preserve">.  </w:t>
      </w:r>
      <w:proofErr w:type="gramEnd"/>
    </w:p>
    <w:p w14:paraId="3CCC5938" w14:textId="77777777" w:rsidR="00031203" w:rsidRPr="00257028" w:rsidRDefault="00031203" w:rsidP="00031203">
      <w:pPr>
        <w:pStyle w:val="BodyText2"/>
        <w:spacing w:line="240" w:lineRule="auto"/>
        <w:ind w:left="-360" w:right="-720"/>
        <w:jc w:val="left"/>
        <w:rPr>
          <w:b w:val="0"/>
          <w:bCs w:val="0"/>
          <w:i/>
          <w:iCs/>
          <w:u w:val="none"/>
        </w:rPr>
      </w:pPr>
    </w:p>
    <w:p w14:paraId="06879A14" w14:textId="77777777" w:rsidR="00031203" w:rsidRPr="00257028" w:rsidRDefault="00031203" w:rsidP="00031203">
      <w:pPr>
        <w:pStyle w:val="BodyText2"/>
        <w:spacing w:line="240" w:lineRule="auto"/>
        <w:ind w:left="-360" w:right="-720"/>
        <w:jc w:val="left"/>
        <w:rPr>
          <w:b w:val="0"/>
          <w:bCs w:val="0"/>
          <w:u w:val="none"/>
        </w:rPr>
      </w:pPr>
      <w:r w:rsidRPr="00257028">
        <w:rPr>
          <w:b w:val="0"/>
          <w:bCs w:val="0"/>
          <w:i/>
          <w:iCs/>
          <w:u w:val="none"/>
        </w:rPr>
        <w:t>Q. Does this look like an accurate transcription of that meeting? [Tr. 377]</w:t>
      </w:r>
      <w:r w:rsidRPr="00257028">
        <w:rPr>
          <w:b w:val="0"/>
          <w:bCs w:val="0"/>
          <w:u w:val="none"/>
        </w:rPr>
        <w:t xml:space="preserve"> </w:t>
      </w:r>
    </w:p>
    <w:p w14:paraId="1B2EB7DA" w14:textId="77777777" w:rsidR="00031203" w:rsidRPr="00257028" w:rsidRDefault="00031203" w:rsidP="00031203">
      <w:pPr>
        <w:pStyle w:val="BodyText2"/>
        <w:spacing w:line="240" w:lineRule="auto"/>
        <w:ind w:left="-360" w:right="-720"/>
        <w:jc w:val="left"/>
        <w:rPr>
          <w:b w:val="0"/>
          <w:bCs w:val="0"/>
          <w:u w:val="none"/>
        </w:rPr>
      </w:pPr>
    </w:p>
    <w:p w14:paraId="6A4FDDB7" w14:textId="048C5D66" w:rsidR="00031203" w:rsidRDefault="00031203" w:rsidP="00031203">
      <w:pPr>
        <w:pStyle w:val="BodyText2"/>
        <w:spacing w:line="240" w:lineRule="auto"/>
        <w:ind w:left="-360" w:right="-720"/>
        <w:jc w:val="left"/>
        <w:rPr>
          <w:b w:val="0"/>
          <w:bCs w:val="0"/>
          <w:i/>
          <w:iCs/>
          <w:u w:val="none"/>
        </w:rPr>
      </w:pPr>
      <w:r w:rsidRPr="00257028">
        <w:rPr>
          <w:b w:val="0"/>
          <w:bCs w:val="0"/>
          <w:i/>
          <w:iCs/>
          <w:u w:val="none"/>
        </w:rPr>
        <w:t>A. This looks like the meeting</w:t>
      </w:r>
      <w:proofErr w:type="gramStart"/>
      <w:r w:rsidRPr="00257028">
        <w:rPr>
          <w:b w:val="0"/>
          <w:bCs w:val="0"/>
          <w:i/>
          <w:iCs/>
          <w:u w:val="none"/>
        </w:rPr>
        <w:t xml:space="preserve">.  </w:t>
      </w:r>
      <w:proofErr w:type="gramEnd"/>
    </w:p>
    <w:p w14:paraId="17E7D139" w14:textId="77777777" w:rsidR="002B78A8" w:rsidRPr="00257028" w:rsidRDefault="002B78A8" w:rsidP="00031203">
      <w:pPr>
        <w:pStyle w:val="BodyText2"/>
        <w:spacing w:line="240" w:lineRule="auto"/>
        <w:ind w:left="-360" w:right="-720"/>
        <w:jc w:val="left"/>
        <w:rPr>
          <w:b w:val="0"/>
          <w:bCs w:val="0"/>
          <w:i/>
          <w:iCs/>
          <w:u w:val="none"/>
        </w:rPr>
      </w:pPr>
    </w:p>
    <w:p w14:paraId="14F9A62D"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Q. Okay</w:t>
      </w:r>
      <w:proofErr w:type="gramStart"/>
      <w:r w:rsidRPr="00257028">
        <w:rPr>
          <w:b w:val="0"/>
          <w:bCs w:val="0"/>
          <w:i/>
          <w:iCs/>
          <w:u w:val="none"/>
        </w:rPr>
        <w:t xml:space="preserve">.  </w:t>
      </w:r>
      <w:proofErr w:type="gramEnd"/>
      <w:r w:rsidRPr="00257028">
        <w:rPr>
          <w:b w:val="0"/>
          <w:bCs w:val="0"/>
          <w:i/>
          <w:iCs/>
          <w:u w:val="none"/>
        </w:rPr>
        <w:t xml:space="preserve">During this meeting, did Leaders and Gibbens show you an aeronautical map? </w:t>
      </w:r>
    </w:p>
    <w:p w14:paraId="4868C704" w14:textId="77777777" w:rsidR="00031203" w:rsidRPr="00257028" w:rsidRDefault="00031203" w:rsidP="00031203">
      <w:pPr>
        <w:pStyle w:val="BodyText2"/>
        <w:spacing w:line="240" w:lineRule="auto"/>
        <w:ind w:left="-360" w:right="-720"/>
        <w:jc w:val="left"/>
        <w:rPr>
          <w:b w:val="0"/>
          <w:bCs w:val="0"/>
          <w:i/>
          <w:iCs/>
          <w:u w:val="none"/>
        </w:rPr>
      </w:pPr>
    </w:p>
    <w:p w14:paraId="76A7C6E8"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A. Yes, they did. </w:t>
      </w:r>
    </w:p>
    <w:p w14:paraId="1D86A60C" w14:textId="77777777" w:rsidR="00031203" w:rsidRPr="00257028" w:rsidRDefault="00031203" w:rsidP="00031203">
      <w:pPr>
        <w:pStyle w:val="BodyText2"/>
        <w:spacing w:line="240" w:lineRule="auto"/>
        <w:ind w:left="-360" w:right="-720"/>
        <w:jc w:val="left"/>
        <w:rPr>
          <w:b w:val="0"/>
          <w:bCs w:val="0"/>
          <w:i/>
          <w:iCs/>
          <w:u w:val="none"/>
        </w:rPr>
      </w:pPr>
    </w:p>
    <w:p w14:paraId="519CE643"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Q. Can I approach and see if you agree that this is a copy of what you were shown? </w:t>
      </w:r>
    </w:p>
    <w:p w14:paraId="0B3A7242" w14:textId="77777777" w:rsidR="00031203" w:rsidRPr="00257028" w:rsidRDefault="00031203" w:rsidP="00031203">
      <w:pPr>
        <w:pStyle w:val="BodyText2"/>
        <w:spacing w:line="240" w:lineRule="auto"/>
        <w:ind w:left="-360" w:right="-720"/>
        <w:jc w:val="left"/>
        <w:rPr>
          <w:b w:val="0"/>
          <w:bCs w:val="0"/>
          <w:i/>
          <w:iCs/>
          <w:u w:val="none"/>
        </w:rPr>
      </w:pPr>
    </w:p>
    <w:p w14:paraId="5C3E0041"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COURT:  Sure</w:t>
      </w:r>
      <w:proofErr w:type="gramStart"/>
      <w:r w:rsidRPr="00257028">
        <w:rPr>
          <w:b w:val="0"/>
          <w:bCs w:val="0"/>
          <w:i/>
          <w:iCs/>
          <w:u w:val="none"/>
        </w:rPr>
        <w:t xml:space="preserve">.  </w:t>
      </w:r>
      <w:proofErr w:type="gramEnd"/>
    </w:p>
    <w:p w14:paraId="519C92E2" w14:textId="77777777" w:rsidR="00031203" w:rsidRPr="00257028" w:rsidRDefault="00031203" w:rsidP="00031203">
      <w:pPr>
        <w:pStyle w:val="BodyText2"/>
        <w:spacing w:line="240" w:lineRule="auto"/>
        <w:ind w:left="-360" w:right="-720"/>
        <w:jc w:val="left"/>
        <w:rPr>
          <w:b w:val="0"/>
          <w:bCs w:val="0"/>
          <w:i/>
          <w:iCs/>
          <w:u w:val="none"/>
        </w:rPr>
      </w:pPr>
    </w:p>
    <w:p w14:paraId="7EBBB6B3"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A. This is a copy</w:t>
      </w:r>
      <w:proofErr w:type="gramStart"/>
      <w:r w:rsidRPr="00257028">
        <w:rPr>
          <w:b w:val="0"/>
          <w:bCs w:val="0"/>
          <w:i/>
          <w:iCs/>
          <w:u w:val="none"/>
        </w:rPr>
        <w:t xml:space="preserve">.  </w:t>
      </w:r>
      <w:proofErr w:type="gramEnd"/>
      <w:r w:rsidRPr="00257028">
        <w:rPr>
          <w:b w:val="0"/>
          <w:bCs w:val="0"/>
          <w:i/>
          <w:iCs/>
          <w:u w:val="none"/>
        </w:rPr>
        <w:t>The only thing that's slightly different is the green line on it</w:t>
      </w:r>
      <w:proofErr w:type="gramStart"/>
      <w:r w:rsidRPr="00257028">
        <w:rPr>
          <w:b w:val="0"/>
          <w:bCs w:val="0"/>
          <w:i/>
          <w:iCs/>
          <w:u w:val="none"/>
        </w:rPr>
        <w:t xml:space="preserve">.  </w:t>
      </w:r>
      <w:proofErr w:type="gramEnd"/>
    </w:p>
    <w:p w14:paraId="3FFBB47F"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lastRenderedPageBreak/>
        <w:t>Q. Okay</w:t>
      </w:r>
      <w:proofErr w:type="gramStart"/>
      <w:r w:rsidRPr="00257028">
        <w:rPr>
          <w:b w:val="0"/>
          <w:bCs w:val="0"/>
          <w:i/>
          <w:iCs/>
          <w:u w:val="none"/>
        </w:rPr>
        <w:t xml:space="preserve">.  </w:t>
      </w:r>
      <w:proofErr w:type="gramEnd"/>
    </w:p>
    <w:p w14:paraId="36484EE5" w14:textId="77777777" w:rsidR="00031203" w:rsidRPr="00257028" w:rsidRDefault="00031203" w:rsidP="00031203">
      <w:pPr>
        <w:pStyle w:val="BodyText2"/>
        <w:spacing w:line="240" w:lineRule="auto"/>
        <w:ind w:left="-360" w:right="-720"/>
        <w:jc w:val="left"/>
        <w:rPr>
          <w:b w:val="0"/>
          <w:bCs w:val="0"/>
          <w:i/>
          <w:iCs/>
          <w:u w:val="none"/>
        </w:rPr>
      </w:pPr>
    </w:p>
    <w:p w14:paraId="0F07811C"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THE COURT:  That's Exhibit 25? </w:t>
      </w:r>
    </w:p>
    <w:p w14:paraId="2DF0C173" w14:textId="77777777" w:rsidR="00031203" w:rsidRPr="00257028" w:rsidRDefault="00031203" w:rsidP="00031203">
      <w:pPr>
        <w:pStyle w:val="BodyText2"/>
        <w:spacing w:line="240" w:lineRule="auto"/>
        <w:ind w:left="-360" w:right="-720"/>
        <w:jc w:val="left"/>
        <w:rPr>
          <w:b w:val="0"/>
          <w:bCs w:val="0"/>
          <w:i/>
          <w:iCs/>
          <w:u w:val="none"/>
        </w:rPr>
      </w:pPr>
    </w:p>
    <w:p w14:paraId="083A2E0D"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MR. HAEG:  Yes, Trial Exhibit 25</w:t>
      </w:r>
      <w:proofErr w:type="gramStart"/>
      <w:r w:rsidRPr="00257028">
        <w:rPr>
          <w:b w:val="0"/>
          <w:bCs w:val="0"/>
          <w:i/>
          <w:iCs/>
          <w:u w:val="none"/>
        </w:rPr>
        <w:t xml:space="preserve">.  </w:t>
      </w:r>
      <w:proofErr w:type="gramEnd"/>
    </w:p>
    <w:p w14:paraId="3B0550F6" w14:textId="77777777" w:rsidR="00031203" w:rsidRPr="00257028" w:rsidRDefault="00031203" w:rsidP="00031203">
      <w:pPr>
        <w:pStyle w:val="BodyText2"/>
        <w:spacing w:line="240" w:lineRule="auto"/>
        <w:ind w:left="-360" w:right="-720"/>
        <w:jc w:val="left"/>
        <w:rPr>
          <w:b w:val="0"/>
          <w:bCs w:val="0"/>
          <w:i/>
          <w:iCs/>
          <w:u w:val="none"/>
        </w:rPr>
      </w:pPr>
    </w:p>
    <w:p w14:paraId="55FFB599"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COURT:  Hang on</w:t>
      </w:r>
      <w:proofErr w:type="gramStart"/>
      <w:r w:rsidRPr="00257028">
        <w:rPr>
          <w:b w:val="0"/>
          <w:bCs w:val="0"/>
          <w:i/>
          <w:iCs/>
          <w:u w:val="none"/>
        </w:rPr>
        <w:t xml:space="preserve">.  </w:t>
      </w:r>
      <w:proofErr w:type="gramEnd"/>
      <w:r w:rsidRPr="00257028">
        <w:rPr>
          <w:b w:val="0"/>
          <w:bCs w:val="0"/>
          <w:i/>
          <w:iCs/>
          <w:u w:val="none"/>
        </w:rPr>
        <w:t>Hang on just a second</w:t>
      </w:r>
      <w:proofErr w:type="gramStart"/>
      <w:r w:rsidRPr="00257028">
        <w:rPr>
          <w:b w:val="0"/>
          <w:bCs w:val="0"/>
          <w:i/>
          <w:iCs/>
          <w:u w:val="none"/>
        </w:rPr>
        <w:t xml:space="preserve">.  </w:t>
      </w:r>
      <w:proofErr w:type="gramEnd"/>
      <w:r w:rsidRPr="00257028">
        <w:rPr>
          <w:b w:val="0"/>
          <w:bCs w:val="0"/>
          <w:i/>
          <w:iCs/>
          <w:u w:val="none"/>
        </w:rPr>
        <w:t>When -- that thing has, for example, indications where wolves were killed?</w:t>
      </w:r>
    </w:p>
    <w:p w14:paraId="4DE68C51"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  </w:t>
      </w:r>
    </w:p>
    <w:p w14:paraId="20A1E22F"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THE WITNESS:  Yes, Your Honor. </w:t>
      </w:r>
    </w:p>
    <w:p w14:paraId="7D6EE7FB" w14:textId="77777777" w:rsidR="00031203" w:rsidRPr="00257028" w:rsidRDefault="00031203" w:rsidP="00031203">
      <w:pPr>
        <w:pStyle w:val="BodyText2"/>
        <w:spacing w:line="240" w:lineRule="auto"/>
        <w:ind w:left="-360" w:right="-720"/>
        <w:jc w:val="left"/>
        <w:rPr>
          <w:b w:val="0"/>
          <w:bCs w:val="0"/>
          <w:i/>
          <w:iCs/>
          <w:u w:val="none"/>
        </w:rPr>
      </w:pPr>
    </w:p>
    <w:p w14:paraId="22C69041"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THE COURT:  </w:t>
      </w:r>
      <w:proofErr w:type="gramStart"/>
      <w:r w:rsidRPr="00257028">
        <w:rPr>
          <w:b w:val="0"/>
          <w:bCs w:val="0"/>
          <w:i/>
          <w:iCs/>
          <w:u w:val="none"/>
        </w:rPr>
        <w:t>So</w:t>
      </w:r>
      <w:proofErr w:type="gramEnd"/>
      <w:r w:rsidRPr="00257028">
        <w:rPr>
          <w:b w:val="0"/>
          <w:bCs w:val="0"/>
          <w:i/>
          <w:iCs/>
          <w:u w:val="none"/>
        </w:rPr>
        <w:t xml:space="preserve"> when they showed you this map, did the map -- was it exactly the way it is there with the wolf kills on there?  </w:t>
      </w:r>
    </w:p>
    <w:p w14:paraId="3698E20F" w14:textId="77777777" w:rsidR="00031203" w:rsidRPr="00257028" w:rsidRDefault="00031203" w:rsidP="00031203">
      <w:pPr>
        <w:pStyle w:val="BodyText2"/>
        <w:spacing w:line="240" w:lineRule="auto"/>
        <w:ind w:left="-360" w:right="-720"/>
        <w:jc w:val="left"/>
        <w:rPr>
          <w:b w:val="0"/>
          <w:bCs w:val="0"/>
          <w:i/>
          <w:iCs/>
          <w:u w:val="none"/>
        </w:rPr>
      </w:pPr>
    </w:p>
    <w:p w14:paraId="22252820"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WITNESS:  Yes, it was</w:t>
      </w:r>
      <w:proofErr w:type="gramStart"/>
      <w:r w:rsidRPr="00257028">
        <w:rPr>
          <w:b w:val="0"/>
          <w:bCs w:val="0"/>
          <w:i/>
          <w:iCs/>
          <w:u w:val="none"/>
        </w:rPr>
        <w:t xml:space="preserve">.  </w:t>
      </w:r>
      <w:proofErr w:type="gramEnd"/>
    </w:p>
    <w:p w14:paraId="068122D4" w14:textId="77777777" w:rsidR="00031203" w:rsidRPr="00257028" w:rsidRDefault="00031203" w:rsidP="00031203">
      <w:pPr>
        <w:pStyle w:val="BodyText2"/>
        <w:spacing w:line="240" w:lineRule="auto"/>
        <w:ind w:left="-360" w:right="-720"/>
        <w:jc w:val="left"/>
        <w:rPr>
          <w:b w:val="0"/>
          <w:bCs w:val="0"/>
          <w:i/>
          <w:iCs/>
          <w:u w:val="none"/>
        </w:rPr>
      </w:pPr>
    </w:p>
    <w:p w14:paraId="2321D245"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COURT:  Okay</w:t>
      </w:r>
      <w:proofErr w:type="gramStart"/>
      <w:r w:rsidRPr="00257028">
        <w:rPr>
          <w:b w:val="0"/>
          <w:bCs w:val="0"/>
          <w:i/>
          <w:iCs/>
          <w:u w:val="none"/>
        </w:rPr>
        <w:t xml:space="preserve">.  </w:t>
      </w:r>
      <w:proofErr w:type="gramEnd"/>
      <w:r w:rsidRPr="00257028">
        <w:rPr>
          <w:b w:val="0"/>
          <w:bCs w:val="0"/>
          <w:i/>
          <w:iCs/>
          <w:u w:val="none"/>
        </w:rPr>
        <w:t xml:space="preserve">But the only thing that was not on there, and correct me if I'm wrong, is the color highlight of </w:t>
      </w:r>
      <w:proofErr w:type="gramStart"/>
      <w:r w:rsidRPr="00257028">
        <w:rPr>
          <w:b w:val="0"/>
          <w:bCs w:val="0"/>
          <w:i/>
          <w:iCs/>
          <w:u w:val="none"/>
        </w:rPr>
        <w:t>some kind of a</w:t>
      </w:r>
      <w:proofErr w:type="gramEnd"/>
      <w:r w:rsidRPr="00257028">
        <w:rPr>
          <w:b w:val="0"/>
          <w:bCs w:val="0"/>
          <w:i/>
          <w:iCs/>
          <w:u w:val="none"/>
        </w:rPr>
        <w:t xml:space="preserve"> boundary unit? [Tr. 378]  </w:t>
      </w:r>
    </w:p>
    <w:p w14:paraId="638C5DD5" w14:textId="77777777" w:rsidR="00031203" w:rsidRPr="00257028" w:rsidRDefault="00031203" w:rsidP="00031203">
      <w:pPr>
        <w:pStyle w:val="BodyText2"/>
        <w:spacing w:line="240" w:lineRule="auto"/>
        <w:ind w:left="-360" w:right="-720"/>
        <w:jc w:val="left"/>
        <w:rPr>
          <w:b w:val="0"/>
          <w:bCs w:val="0"/>
          <w:i/>
          <w:iCs/>
          <w:u w:val="none"/>
        </w:rPr>
      </w:pPr>
    </w:p>
    <w:p w14:paraId="1AF89A22"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THE WITNESS:  Yes. </w:t>
      </w:r>
    </w:p>
    <w:p w14:paraId="4E3DD774" w14:textId="77777777" w:rsidR="00031203" w:rsidRPr="00257028" w:rsidRDefault="00031203" w:rsidP="00031203">
      <w:pPr>
        <w:pStyle w:val="BodyText2"/>
        <w:spacing w:line="240" w:lineRule="auto"/>
        <w:ind w:left="-360" w:right="-720"/>
        <w:jc w:val="left"/>
        <w:rPr>
          <w:b w:val="0"/>
          <w:bCs w:val="0"/>
          <w:i/>
          <w:iCs/>
          <w:u w:val="none"/>
        </w:rPr>
      </w:pPr>
    </w:p>
    <w:p w14:paraId="357F5376"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COURT:  That was not there</w:t>
      </w:r>
      <w:proofErr w:type="gramStart"/>
      <w:r w:rsidRPr="00257028">
        <w:rPr>
          <w:b w:val="0"/>
          <w:bCs w:val="0"/>
          <w:i/>
          <w:iCs/>
          <w:u w:val="none"/>
        </w:rPr>
        <w:t xml:space="preserve">?  </w:t>
      </w:r>
      <w:proofErr w:type="gramEnd"/>
    </w:p>
    <w:p w14:paraId="70B192EE" w14:textId="77777777" w:rsidR="00031203" w:rsidRPr="00257028" w:rsidRDefault="00031203" w:rsidP="00031203">
      <w:pPr>
        <w:pStyle w:val="BodyText2"/>
        <w:spacing w:line="240" w:lineRule="auto"/>
        <w:ind w:left="-360" w:right="-720"/>
        <w:jc w:val="left"/>
        <w:rPr>
          <w:b w:val="0"/>
          <w:bCs w:val="0"/>
          <w:i/>
          <w:iCs/>
          <w:u w:val="none"/>
        </w:rPr>
      </w:pPr>
    </w:p>
    <w:p w14:paraId="675EB616"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THE WITNESS:  The boundary unit was drawn on there, but it wasn't highlighted. </w:t>
      </w:r>
    </w:p>
    <w:p w14:paraId="377C4D20" w14:textId="77777777" w:rsidR="00031203" w:rsidRPr="00257028" w:rsidRDefault="00031203" w:rsidP="00031203">
      <w:pPr>
        <w:pStyle w:val="BodyText2"/>
        <w:spacing w:line="240" w:lineRule="auto"/>
        <w:ind w:left="-360" w:right="-720"/>
        <w:jc w:val="left"/>
        <w:rPr>
          <w:b w:val="0"/>
          <w:bCs w:val="0"/>
          <w:i/>
          <w:iCs/>
          <w:u w:val="none"/>
        </w:rPr>
      </w:pPr>
    </w:p>
    <w:p w14:paraId="36A78404"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COURT:  The highlight wasn't there</w:t>
      </w:r>
      <w:proofErr w:type="gramStart"/>
      <w:r w:rsidRPr="00257028">
        <w:rPr>
          <w:b w:val="0"/>
          <w:bCs w:val="0"/>
          <w:i/>
          <w:iCs/>
          <w:u w:val="none"/>
        </w:rPr>
        <w:t xml:space="preserve">?  </w:t>
      </w:r>
      <w:proofErr w:type="gramEnd"/>
    </w:p>
    <w:p w14:paraId="53805A8E" w14:textId="77777777" w:rsidR="00031203" w:rsidRPr="00257028" w:rsidRDefault="00031203" w:rsidP="00031203">
      <w:pPr>
        <w:pStyle w:val="BodyText2"/>
        <w:spacing w:line="240" w:lineRule="auto"/>
        <w:ind w:left="-360" w:right="-720"/>
        <w:jc w:val="left"/>
        <w:rPr>
          <w:b w:val="0"/>
          <w:bCs w:val="0"/>
          <w:i/>
          <w:iCs/>
          <w:u w:val="none"/>
        </w:rPr>
      </w:pPr>
    </w:p>
    <w:p w14:paraId="7E1ECFE6"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WITNESS:  Right</w:t>
      </w:r>
      <w:proofErr w:type="gramStart"/>
      <w:r w:rsidRPr="00257028">
        <w:rPr>
          <w:b w:val="0"/>
          <w:bCs w:val="0"/>
          <w:i/>
          <w:iCs/>
          <w:u w:val="none"/>
        </w:rPr>
        <w:t xml:space="preserve">.  </w:t>
      </w:r>
      <w:proofErr w:type="gramEnd"/>
    </w:p>
    <w:p w14:paraId="7F1AB458" w14:textId="77777777" w:rsidR="00031203" w:rsidRPr="00257028" w:rsidRDefault="00031203" w:rsidP="00031203">
      <w:pPr>
        <w:pStyle w:val="BodyText2"/>
        <w:spacing w:line="240" w:lineRule="auto"/>
        <w:ind w:left="-360" w:right="-720"/>
        <w:jc w:val="left"/>
        <w:rPr>
          <w:b w:val="0"/>
          <w:bCs w:val="0"/>
          <w:i/>
          <w:iCs/>
          <w:u w:val="none"/>
        </w:rPr>
      </w:pPr>
    </w:p>
    <w:p w14:paraId="3E8595AC"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BY MR. HAEG:  Q. Did Prosecutor Leaders and Trooper Gibbens tell you that I had marked the wolf kill locations on this map when they interviewed me during my plea negotiations with them? </w:t>
      </w:r>
    </w:p>
    <w:p w14:paraId="25CBAB26" w14:textId="77777777" w:rsidR="00031203" w:rsidRPr="00257028" w:rsidRDefault="00031203" w:rsidP="00031203">
      <w:pPr>
        <w:pStyle w:val="BodyText2"/>
        <w:spacing w:line="240" w:lineRule="auto"/>
        <w:ind w:left="-360" w:right="-720"/>
        <w:jc w:val="left"/>
        <w:rPr>
          <w:b w:val="0"/>
          <w:bCs w:val="0"/>
          <w:i/>
          <w:iCs/>
          <w:u w:val="none"/>
        </w:rPr>
      </w:pPr>
    </w:p>
    <w:p w14:paraId="1171851C" w14:textId="77777777" w:rsidR="00031203" w:rsidRDefault="00031203" w:rsidP="00031203">
      <w:pPr>
        <w:pStyle w:val="BodyText2"/>
        <w:numPr>
          <w:ilvl w:val="0"/>
          <w:numId w:val="18"/>
        </w:numPr>
        <w:spacing w:line="240" w:lineRule="auto"/>
        <w:ind w:right="-720"/>
        <w:jc w:val="left"/>
        <w:rPr>
          <w:b w:val="0"/>
          <w:bCs w:val="0"/>
          <w:i/>
          <w:iCs/>
          <w:u w:val="none"/>
        </w:rPr>
      </w:pPr>
      <w:r w:rsidRPr="00257028">
        <w:rPr>
          <w:b w:val="0"/>
          <w:bCs w:val="0"/>
          <w:i/>
          <w:iCs/>
          <w:u w:val="none"/>
        </w:rPr>
        <w:t xml:space="preserve">Yes, they did. </w:t>
      </w:r>
    </w:p>
    <w:p w14:paraId="4B0C2E68" w14:textId="77777777" w:rsidR="00031203" w:rsidRPr="00257028" w:rsidRDefault="00031203" w:rsidP="00031203">
      <w:pPr>
        <w:pStyle w:val="BodyText2"/>
        <w:spacing w:line="240" w:lineRule="auto"/>
        <w:ind w:right="-720"/>
        <w:jc w:val="left"/>
        <w:rPr>
          <w:b w:val="0"/>
          <w:bCs w:val="0"/>
          <w:i/>
          <w:iCs/>
          <w:u w:val="none"/>
        </w:rPr>
      </w:pPr>
    </w:p>
    <w:p w14:paraId="2D5D1E34"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Q. Did you prove to Prosecutor Leaders and Trooper Gibbens that that map had false hand-drawn game management unit boundaries on it? </w:t>
      </w:r>
    </w:p>
    <w:p w14:paraId="685C833C" w14:textId="77777777" w:rsidR="00031203" w:rsidRPr="00257028" w:rsidRDefault="00031203" w:rsidP="00031203">
      <w:pPr>
        <w:pStyle w:val="BodyText2"/>
        <w:spacing w:line="240" w:lineRule="auto"/>
        <w:ind w:left="-360" w:right="-720"/>
        <w:jc w:val="left"/>
        <w:rPr>
          <w:b w:val="0"/>
          <w:bCs w:val="0"/>
          <w:i/>
          <w:iCs/>
          <w:u w:val="none"/>
        </w:rPr>
      </w:pPr>
    </w:p>
    <w:p w14:paraId="4023868A"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A. Yes, I did. </w:t>
      </w:r>
    </w:p>
    <w:p w14:paraId="2DED2BA2" w14:textId="77777777" w:rsidR="00031203" w:rsidRPr="00257028" w:rsidRDefault="00031203" w:rsidP="00031203">
      <w:pPr>
        <w:pStyle w:val="BodyText2"/>
        <w:spacing w:line="240" w:lineRule="auto"/>
        <w:ind w:left="-360" w:right="-720"/>
        <w:jc w:val="left"/>
        <w:rPr>
          <w:b w:val="0"/>
          <w:bCs w:val="0"/>
          <w:i/>
          <w:iCs/>
          <w:u w:val="none"/>
        </w:rPr>
      </w:pPr>
    </w:p>
    <w:p w14:paraId="7EAFB4F9"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Q. Did you use the Alaska Department of Fish and Game game management unit's physical description to do this? </w:t>
      </w:r>
    </w:p>
    <w:p w14:paraId="35BEAD78" w14:textId="77777777" w:rsidR="00031203" w:rsidRPr="00257028" w:rsidRDefault="00031203" w:rsidP="00031203">
      <w:pPr>
        <w:pStyle w:val="BodyText2"/>
        <w:spacing w:line="240" w:lineRule="auto"/>
        <w:ind w:left="-360" w:right="-720"/>
        <w:jc w:val="left"/>
        <w:rPr>
          <w:b w:val="0"/>
          <w:bCs w:val="0"/>
          <w:i/>
          <w:iCs/>
          <w:u w:val="none"/>
        </w:rPr>
      </w:pPr>
    </w:p>
    <w:p w14:paraId="6F11958E"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A. I'm pretty sure I did use the -- the written description of the game management units. </w:t>
      </w:r>
    </w:p>
    <w:p w14:paraId="64FE2179"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lastRenderedPageBreak/>
        <w:t>Q. Okay</w:t>
      </w:r>
      <w:proofErr w:type="gramStart"/>
      <w:r w:rsidRPr="00257028">
        <w:rPr>
          <w:b w:val="0"/>
          <w:bCs w:val="0"/>
          <w:i/>
          <w:iCs/>
          <w:u w:val="none"/>
        </w:rPr>
        <w:t xml:space="preserve">.  </w:t>
      </w:r>
      <w:proofErr w:type="gramEnd"/>
      <w:r w:rsidRPr="00257028">
        <w:rPr>
          <w:b w:val="0"/>
          <w:bCs w:val="0"/>
          <w:i/>
          <w:iCs/>
          <w:u w:val="none"/>
        </w:rPr>
        <w:t xml:space="preserve">Is this description published in all Alaska hunting regulations? </w:t>
      </w:r>
    </w:p>
    <w:p w14:paraId="04571832" w14:textId="77777777" w:rsidR="00031203" w:rsidRPr="00257028" w:rsidRDefault="00031203" w:rsidP="00031203">
      <w:pPr>
        <w:pStyle w:val="BodyText2"/>
        <w:spacing w:line="240" w:lineRule="auto"/>
        <w:ind w:left="-360" w:right="-720"/>
        <w:jc w:val="left"/>
        <w:rPr>
          <w:b w:val="0"/>
          <w:bCs w:val="0"/>
          <w:i/>
          <w:iCs/>
          <w:u w:val="none"/>
        </w:rPr>
      </w:pPr>
    </w:p>
    <w:p w14:paraId="1C47E599"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A. Yes, it is. [Tr. 379] </w:t>
      </w:r>
    </w:p>
    <w:p w14:paraId="0D3FD13D" w14:textId="77777777" w:rsidR="00031203" w:rsidRPr="00257028" w:rsidRDefault="00031203" w:rsidP="00031203">
      <w:pPr>
        <w:pStyle w:val="BodyText2"/>
        <w:spacing w:line="240" w:lineRule="auto"/>
        <w:ind w:left="-360" w:right="-720"/>
        <w:jc w:val="left"/>
        <w:rPr>
          <w:b w:val="0"/>
          <w:bCs w:val="0"/>
          <w:i/>
          <w:iCs/>
          <w:u w:val="none"/>
        </w:rPr>
      </w:pPr>
    </w:p>
    <w:p w14:paraId="644ABC8B"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Q. Can you point out to –</w:t>
      </w:r>
    </w:p>
    <w:p w14:paraId="223000DB" w14:textId="77777777" w:rsidR="00031203" w:rsidRPr="00257028" w:rsidRDefault="00031203" w:rsidP="00031203">
      <w:pPr>
        <w:pStyle w:val="BodyText2"/>
        <w:spacing w:line="240" w:lineRule="auto"/>
        <w:ind w:left="-360" w:right="-720"/>
        <w:jc w:val="left"/>
        <w:rPr>
          <w:b w:val="0"/>
          <w:bCs w:val="0"/>
          <w:i/>
          <w:iCs/>
          <w:u w:val="none"/>
        </w:rPr>
      </w:pPr>
    </w:p>
    <w:p w14:paraId="269D9BAA"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COURT:  Hang on</w:t>
      </w:r>
      <w:proofErr w:type="gramStart"/>
      <w:r w:rsidRPr="00257028">
        <w:rPr>
          <w:b w:val="0"/>
          <w:bCs w:val="0"/>
          <w:i/>
          <w:iCs/>
          <w:u w:val="none"/>
        </w:rPr>
        <w:t xml:space="preserve">.  </w:t>
      </w:r>
      <w:proofErr w:type="gramEnd"/>
      <w:r w:rsidRPr="00257028">
        <w:rPr>
          <w:b w:val="0"/>
          <w:bCs w:val="0"/>
          <w:i/>
          <w:iCs/>
          <w:u w:val="none"/>
        </w:rPr>
        <w:t>Let me just ask a question, make sure I understand what you just said</w:t>
      </w:r>
      <w:proofErr w:type="gramStart"/>
      <w:r w:rsidRPr="00257028">
        <w:rPr>
          <w:b w:val="0"/>
          <w:bCs w:val="0"/>
          <w:i/>
          <w:iCs/>
          <w:u w:val="none"/>
        </w:rPr>
        <w:t xml:space="preserve">.  </w:t>
      </w:r>
      <w:proofErr w:type="gramEnd"/>
      <w:r w:rsidRPr="00257028">
        <w:rPr>
          <w:b w:val="0"/>
          <w:bCs w:val="0"/>
          <w:i/>
          <w:iCs/>
          <w:u w:val="none"/>
        </w:rPr>
        <w:t>You were shown this map, and the map had preexisting unit boundary lines marked on it; right?</w:t>
      </w:r>
    </w:p>
    <w:p w14:paraId="076994E4" w14:textId="77777777" w:rsidR="00031203" w:rsidRPr="00257028" w:rsidRDefault="00031203" w:rsidP="00031203">
      <w:pPr>
        <w:pStyle w:val="BodyText2"/>
        <w:spacing w:line="240" w:lineRule="auto"/>
        <w:ind w:left="-360" w:right="-720"/>
        <w:jc w:val="left"/>
        <w:rPr>
          <w:b w:val="0"/>
          <w:bCs w:val="0"/>
          <w:i/>
          <w:iCs/>
          <w:u w:val="none"/>
        </w:rPr>
      </w:pPr>
    </w:p>
    <w:p w14:paraId="788190EB"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THE WITNESS:  Yes. </w:t>
      </w:r>
    </w:p>
    <w:p w14:paraId="1DA17A04" w14:textId="77777777" w:rsidR="00031203" w:rsidRPr="00257028" w:rsidRDefault="00031203" w:rsidP="00031203">
      <w:pPr>
        <w:pStyle w:val="BodyText2"/>
        <w:spacing w:line="240" w:lineRule="auto"/>
        <w:ind w:left="-360" w:right="-720"/>
        <w:jc w:val="left"/>
        <w:rPr>
          <w:b w:val="0"/>
          <w:bCs w:val="0"/>
          <w:i/>
          <w:iCs/>
          <w:u w:val="none"/>
        </w:rPr>
      </w:pPr>
    </w:p>
    <w:p w14:paraId="56D29BA2"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COURT:  Okay</w:t>
      </w:r>
      <w:proofErr w:type="gramStart"/>
      <w:r w:rsidRPr="00257028">
        <w:rPr>
          <w:b w:val="0"/>
          <w:bCs w:val="0"/>
          <w:i/>
          <w:iCs/>
          <w:u w:val="none"/>
        </w:rPr>
        <w:t xml:space="preserve">.  </w:t>
      </w:r>
      <w:proofErr w:type="gramEnd"/>
      <w:r w:rsidRPr="00257028">
        <w:rPr>
          <w:b w:val="0"/>
          <w:bCs w:val="0"/>
          <w:i/>
          <w:iCs/>
          <w:u w:val="none"/>
        </w:rPr>
        <w:t>And you looked at those lines and said that they were in error</w:t>
      </w:r>
      <w:proofErr w:type="gramStart"/>
      <w:r w:rsidRPr="00257028">
        <w:rPr>
          <w:b w:val="0"/>
          <w:bCs w:val="0"/>
          <w:i/>
          <w:iCs/>
          <w:u w:val="none"/>
        </w:rPr>
        <w:t xml:space="preserve">?  </w:t>
      </w:r>
      <w:proofErr w:type="gramEnd"/>
    </w:p>
    <w:p w14:paraId="68A967D2" w14:textId="77777777" w:rsidR="00031203" w:rsidRPr="00257028" w:rsidRDefault="00031203" w:rsidP="00031203">
      <w:pPr>
        <w:pStyle w:val="BodyText2"/>
        <w:spacing w:line="240" w:lineRule="auto"/>
        <w:ind w:left="-360" w:right="-720"/>
        <w:jc w:val="left"/>
        <w:rPr>
          <w:b w:val="0"/>
          <w:bCs w:val="0"/>
          <w:i/>
          <w:iCs/>
          <w:u w:val="none"/>
        </w:rPr>
      </w:pPr>
    </w:p>
    <w:p w14:paraId="4600D88D"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WITNESS:  I looked at the lines and said they were in error</w:t>
      </w:r>
      <w:proofErr w:type="gramStart"/>
      <w:r w:rsidRPr="00257028">
        <w:rPr>
          <w:b w:val="0"/>
          <w:bCs w:val="0"/>
          <w:i/>
          <w:iCs/>
          <w:u w:val="none"/>
        </w:rPr>
        <w:t xml:space="preserve">.  </w:t>
      </w:r>
      <w:proofErr w:type="gramEnd"/>
      <w:r w:rsidRPr="00257028">
        <w:rPr>
          <w:b w:val="0"/>
          <w:bCs w:val="0"/>
          <w:i/>
          <w:iCs/>
          <w:u w:val="none"/>
        </w:rPr>
        <w:t xml:space="preserve">There was a discussion between Trooper Gibbens and </w:t>
      </w:r>
      <w:proofErr w:type="gramStart"/>
      <w:r w:rsidRPr="00257028">
        <w:rPr>
          <w:b w:val="0"/>
          <w:bCs w:val="0"/>
          <w:i/>
          <w:iCs/>
          <w:u w:val="none"/>
        </w:rPr>
        <w:t>myself</w:t>
      </w:r>
      <w:proofErr w:type="gramEnd"/>
      <w:r w:rsidRPr="00257028">
        <w:rPr>
          <w:b w:val="0"/>
          <w:bCs w:val="0"/>
          <w:i/>
          <w:iCs/>
          <w:u w:val="none"/>
        </w:rPr>
        <w:t xml:space="preserve"> about he wanted to say the wolf kills were in 19C.  I said, no, they were in 19</w:t>
      </w:r>
      <w:proofErr w:type="gramStart"/>
      <w:r w:rsidRPr="00257028">
        <w:rPr>
          <w:b w:val="0"/>
          <w:bCs w:val="0"/>
          <w:i/>
          <w:iCs/>
          <w:u w:val="none"/>
        </w:rPr>
        <w:t xml:space="preserve">D.  </w:t>
      </w:r>
      <w:proofErr w:type="gramEnd"/>
      <w:r w:rsidRPr="00257028">
        <w:rPr>
          <w:b w:val="0"/>
          <w:bCs w:val="0"/>
          <w:i/>
          <w:iCs/>
          <w:u w:val="none"/>
        </w:rPr>
        <w:t>And I quoted the boundary line and how this was wrong, to him</w:t>
      </w:r>
      <w:proofErr w:type="gramStart"/>
      <w:r w:rsidRPr="00257028">
        <w:rPr>
          <w:b w:val="0"/>
          <w:bCs w:val="0"/>
          <w:i/>
          <w:iCs/>
          <w:u w:val="none"/>
        </w:rPr>
        <w:t xml:space="preserve">.  </w:t>
      </w:r>
      <w:proofErr w:type="gramEnd"/>
    </w:p>
    <w:p w14:paraId="29807D54" w14:textId="77777777" w:rsidR="00031203" w:rsidRPr="00257028" w:rsidRDefault="00031203" w:rsidP="00031203">
      <w:pPr>
        <w:pStyle w:val="BodyText2"/>
        <w:spacing w:line="240" w:lineRule="auto"/>
        <w:ind w:left="-360" w:right="-720"/>
        <w:jc w:val="left"/>
        <w:rPr>
          <w:b w:val="0"/>
          <w:bCs w:val="0"/>
          <w:i/>
          <w:iCs/>
          <w:u w:val="none"/>
        </w:rPr>
      </w:pPr>
    </w:p>
    <w:p w14:paraId="4154CCC4"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THE COURT:  </w:t>
      </w:r>
      <w:proofErr w:type="gramStart"/>
      <w:r w:rsidRPr="00257028">
        <w:rPr>
          <w:b w:val="0"/>
          <w:bCs w:val="0"/>
          <w:i/>
          <w:iCs/>
          <w:u w:val="none"/>
        </w:rPr>
        <w:t>So</w:t>
      </w:r>
      <w:proofErr w:type="gramEnd"/>
      <w:r w:rsidRPr="00257028">
        <w:rPr>
          <w:b w:val="0"/>
          <w:bCs w:val="0"/>
          <w:i/>
          <w:iCs/>
          <w:u w:val="none"/>
        </w:rPr>
        <w:t xml:space="preserve"> you -- you told him at the time that the boundary lines shown in the map were inaccurately drawn?  </w:t>
      </w:r>
    </w:p>
    <w:p w14:paraId="6D405F74" w14:textId="77777777" w:rsidR="00031203" w:rsidRPr="00257028" w:rsidRDefault="00031203" w:rsidP="00031203">
      <w:pPr>
        <w:pStyle w:val="BodyText2"/>
        <w:spacing w:line="240" w:lineRule="auto"/>
        <w:ind w:left="-360" w:right="-720"/>
        <w:jc w:val="left"/>
        <w:rPr>
          <w:b w:val="0"/>
          <w:bCs w:val="0"/>
          <w:i/>
          <w:iCs/>
          <w:u w:val="none"/>
        </w:rPr>
      </w:pPr>
    </w:p>
    <w:p w14:paraId="599AE6B1"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WITNESS:  Yes</w:t>
      </w:r>
      <w:proofErr w:type="gramStart"/>
      <w:r w:rsidRPr="00257028">
        <w:rPr>
          <w:b w:val="0"/>
          <w:bCs w:val="0"/>
          <w:i/>
          <w:iCs/>
          <w:u w:val="none"/>
        </w:rPr>
        <w:t xml:space="preserve">.  </w:t>
      </w:r>
      <w:proofErr w:type="gramEnd"/>
    </w:p>
    <w:p w14:paraId="2690F064" w14:textId="77777777" w:rsidR="00031203" w:rsidRPr="00257028" w:rsidRDefault="00031203" w:rsidP="00031203">
      <w:pPr>
        <w:pStyle w:val="BodyText2"/>
        <w:spacing w:line="240" w:lineRule="auto"/>
        <w:ind w:left="-360" w:right="-720"/>
        <w:jc w:val="left"/>
        <w:rPr>
          <w:b w:val="0"/>
          <w:bCs w:val="0"/>
          <w:i/>
          <w:iCs/>
          <w:u w:val="none"/>
        </w:rPr>
      </w:pPr>
    </w:p>
    <w:p w14:paraId="2162E8DF"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COURT:  Okay</w:t>
      </w:r>
      <w:proofErr w:type="gramStart"/>
      <w:r w:rsidRPr="00257028">
        <w:rPr>
          <w:b w:val="0"/>
          <w:bCs w:val="0"/>
          <w:i/>
          <w:iCs/>
          <w:u w:val="none"/>
        </w:rPr>
        <w:t xml:space="preserve">.  </w:t>
      </w:r>
      <w:proofErr w:type="gramEnd"/>
      <w:r w:rsidRPr="00257028">
        <w:rPr>
          <w:b w:val="0"/>
          <w:bCs w:val="0"/>
          <w:i/>
          <w:iCs/>
          <w:u w:val="none"/>
        </w:rPr>
        <w:t>Go ahead</w:t>
      </w:r>
      <w:proofErr w:type="gramStart"/>
      <w:r w:rsidRPr="00257028">
        <w:rPr>
          <w:b w:val="0"/>
          <w:bCs w:val="0"/>
          <w:i/>
          <w:iCs/>
          <w:u w:val="none"/>
        </w:rPr>
        <w:t xml:space="preserve">.  </w:t>
      </w:r>
      <w:proofErr w:type="gramEnd"/>
    </w:p>
    <w:p w14:paraId="6A8C83DB" w14:textId="77777777" w:rsidR="00031203" w:rsidRPr="00257028" w:rsidRDefault="00031203" w:rsidP="00031203">
      <w:pPr>
        <w:pStyle w:val="BodyText2"/>
        <w:spacing w:line="240" w:lineRule="auto"/>
        <w:ind w:left="-360" w:right="-720"/>
        <w:jc w:val="left"/>
        <w:rPr>
          <w:b w:val="0"/>
          <w:bCs w:val="0"/>
          <w:i/>
          <w:iCs/>
          <w:u w:val="none"/>
        </w:rPr>
      </w:pPr>
    </w:p>
    <w:p w14:paraId="2BAB6863"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BY MR. HAEG:  Q. Can you point out to the Court or me what boundary was falsified and where the correct boundaries should have been? [Tr. 380] </w:t>
      </w:r>
    </w:p>
    <w:p w14:paraId="69D07328" w14:textId="77777777" w:rsidR="00031203" w:rsidRPr="00257028" w:rsidRDefault="00031203" w:rsidP="00031203">
      <w:pPr>
        <w:pStyle w:val="BodyText2"/>
        <w:spacing w:line="240" w:lineRule="auto"/>
        <w:ind w:left="-360" w:right="-720"/>
        <w:jc w:val="left"/>
        <w:rPr>
          <w:b w:val="0"/>
          <w:bCs w:val="0"/>
          <w:i/>
          <w:iCs/>
          <w:u w:val="none"/>
        </w:rPr>
      </w:pPr>
    </w:p>
    <w:p w14:paraId="7CDEB386"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A. Using the map here, 19C area doesn't have what I'll just call is this toe area that encompasses and circles these wolf kills down here</w:t>
      </w:r>
      <w:proofErr w:type="gramStart"/>
      <w:r w:rsidRPr="00257028">
        <w:rPr>
          <w:b w:val="0"/>
          <w:bCs w:val="0"/>
          <w:i/>
          <w:iCs/>
          <w:u w:val="none"/>
        </w:rPr>
        <w:t xml:space="preserve">.  </w:t>
      </w:r>
      <w:proofErr w:type="gramEnd"/>
      <w:r w:rsidRPr="00257028">
        <w:rPr>
          <w:b w:val="0"/>
          <w:bCs w:val="0"/>
          <w:i/>
          <w:iCs/>
          <w:u w:val="none"/>
        </w:rPr>
        <w:t>So 19C's western boundary is where the Babel flows into the Swift</w:t>
      </w:r>
      <w:proofErr w:type="gramStart"/>
      <w:r w:rsidRPr="00257028">
        <w:rPr>
          <w:b w:val="0"/>
          <w:bCs w:val="0"/>
          <w:i/>
          <w:iCs/>
          <w:u w:val="none"/>
        </w:rPr>
        <w:t xml:space="preserve">.  </w:t>
      </w:r>
      <w:proofErr w:type="gramEnd"/>
      <w:r w:rsidRPr="00257028">
        <w:rPr>
          <w:b w:val="0"/>
          <w:bCs w:val="0"/>
          <w:i/>
          <w:iCs/>
          <w:u w:val="none"/>
        </w:rPr>
        <w:t>And then everything downstream on the Swift is actually 19</w:t>
      </w:r>
      <w:proofErr w:type="gramStart"/>
      <w:r w:rsidRPr="00257028">
        <w:rPr>
          <w:b w:val="0"/>
          <w:bCs w:val="0"/>
          <w:i/>
          <w:iCs/>
          <w:u w:val="none"/>
        </w:rPr>
        <w:t xml:space="preserve">D.  </w:t>
      </w:r>
      <w:proofErr w:type="gramEnd"/>
      <w:r w:rsidRPr="00257028">
        <w:rPr>
          <w:b w:val="0"/>
          <w:bCs w:val="0"/>
          <w:i/>
          <w:iCs/>
          <w:u w:val="none"/>
        </w:rPr>
        <w:t>And upstream is 19</w:t>
      </w:r>
      <w:proofErr w:type="gramStart"/>
      <w:r w:rsidRPr="00257028">
        <w:rPr>
          <w:b w:val="0"/>
          <w:bCs w:val="0"/>
          <w:i/>
          <w:iCs/>
          <w:u w:val="none"/>
        </w:rPr>
        <w:t xml:space="preserve">C.  </w:t>
      </w:r>
      <w:proofErr w:type="gramEnd"/>
      <w:r w:rsidRPr="00257028">
        <w:rPr>
          <w:b w:val="0"/>
          <w:bCs w:val="0"/>
          <w:i/>
          <w:iCs/>
          <w:u w:val="none"/>
        </w:rPr>
        <w:t>All the wolf kills were downstream of that point</w:t>
      </w:r>
      <w:proofErr w:type="gramStart"/>
      <w:r w:rsidRPr="00257028">
        <w:rPr>
          <w:b w:val="0"/>
          <w:bCs w:val="0"/>
          <w:i/>
          <w:iCs/>
          <w:u w:val="none"/>
        </w:rPr>
        <w:t xml:space="preserve">.  </w:t>
      </w:r>
      <w:proofErr w:type="gramEnd"/>
    </w:p>
    <w:p w14:paraId="069A0E66" w14:textId="77777777" w:rsidR="00031203" w:rsidRPr="00257028" w:rsidRDefault="00031203" w:rsidP="00031203">
      <w:pPr>
        <w:pStyle w:val="BodyText2"/>
        <w:spacing w:line="240" w:lineRule="auto"/>
        <w:ind w:left="-360" w:right="-720"/>
        <w:jc w:val="left"/>
        <w:rPr>
          <w:b w:val="0"/>
          <w:bCs w:val="0"/>
          <w:i/>
          <w:iCs/>
          <w:u w:val="none"/>
        </w:rPr>
      </w:pPr>
    </w:p>
    <w:p w14:paraId="5F271620"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Q. Okay</w:t>
      </w:r>
      <w:proofErr w:type="gramStart"/>
      <w:r w:rsidRPr="00257028">
        <w:rPr>
          <w:b w:val="0"/>
          <w:bCs w:val="0"/>
          <w:i/>
          <w:iCs/>
          <w:u w:val="none"/>
        </w:rPr>
        <w:t xml:space="preserve">.  </w:t>
      </w:r>
      <w:proofErr w:type="gramEnd"/>
      <w:r w:rsidRPr="00257028">
        <w:rPr>
          <w:b w:val="0"/>
          <w:bCs w:val="0"/>
          <w:i/>
          <w:iCs/>
          <w:u w:val="none"/>
        </w:rPr>
        <w:t>Do the false boundaries –</w:t>
      </w:r>
    </w:p>
    <w:p w14:paraId="7988B6DE" w14:textId="77777777" w:rsidR="00031203" w:rsidRPr="00257028" w:rsidRDefault="00031203" w:rsidP="00031203">
      <w:pPr>
        <w:pStyle w:val="BodyText2"/>
        <w:spacing w:line="240" w:lineRule="auto"/>
        <w:ind w:left="-360" w:right="-720"/>
        <w:jc w:val="left"/>
        <w:rPr>
          <w:b w:val="0"/>
          <w:bCs w:val="0"/>
          <w:i/>
          <w:iCs/>
          <w:u w:val="none"/>
        </w:rPr>
      </w:pPr>
    </w:p>
    <w:p w14:paraId="0CDC5C69"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COURT:  So downstream of Swift is 19D, as in David</w:t>
      </w:r>
      <w:proofErr w:type="gramStart"/>
      <w:r w:rsidRPr="00257028">
        <w:rPr>
          <w:b w:val="0"/>
          <w:bCs w:val="0"/>
          <w:i/>
          <w:iCs/>
          <w:u w:val="none"/>
        </w:rPr>
        <w:t xml:space="preserve">?  </w:t>
      </w:r>
      <w:proofErr w:type="gramEnd"/>
    </w:p>
    <w:p w14:paraId="7CD1E210" w14:textId="77777777" w:rsidR="00031203" w:rsidRPr="00257028" w:rsidRDefault="00031203" w:rsidP="00031203">
      <w:pPr>
        <w:pStyle w:val="BodyText2"/>
        <w:spacing w:line="240" w:lineRule="auto"/>
        <w:ind w:left="-360" w:right="-720"/>
        <w:jc w:val="left"/>
        <w:rPr>
          <w:b w:val="0"/>
          <w:bCs w:val="0"/>
          <w:i/>
          <w:iCs/>
          <w:u w:val="none"/>
        </w:rPr>
      </w:pPr>
    </w:p>
    <w:p w14:paraId="1ADA6950"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THE WITNESS:  19D is downstream of where the Babel River flows into the Swift River. </w:t>
      </w:r>
    </w:p>
    <w:p w14:paraId="4806F24F" w14:textId="77777777" w:rsidR="00031203" w:rsidRPr="00257028" w:rsidRDefault="00031203" w:rsidP="00031203">
      <w:pPr>
        <w:pStyle w:val="BodyText2"/>
        <w:spacing w:line="240" w:lineRule="auto"/>
        <w:ind w:left="-360" w:right="-720"/>
        <w:jc w:val="left"/>
        <w:rPr>
          <w:b w:val="0"/>
          <w:bCs w:val="0"/>
          <w:i/>
          <w:iCs/>
          <w:u w:val="none"/>
        </w:rPr>
      </w:pPr>
    </w:p>
    <w:p w14:paraId="4D8AAF25"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MR. HAEG:  And the North Fork. </w:t>
      </w:r>
    </w:p>
    <w:p w14:paraId="5C6DEE3D" w14:textId="77777777" w:rsidR="00031203" w:rsidRPr="00257028" w:rsidRDefault="00031203" w:rsidP="00031203">
      <w:pPr>
        <w:pStyle w:val="BodyText2"/>
        <w:spacing w:line="240" w:lineRule="auto"/>
        <w:ind w:left="-360" w:right="-720"/>
        <w:jc w:val="left"/>
        <w:rPr>
          <w:b w:val="0"/>
          <w:bCs w:val="0"/>
          <w:i/>
          <w:iCs/>
          <w:u w:val="none"/>
        </w:rPr>
      </w:pPr>
    </w:p>
    <w:p w14:paraId="00598529"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WITNESS:  And the North Fork, yes, of the Swift</w:t>
      </w:r>
      <w:proofErr w:type="gramStart"/>
      <w:r w:rsidRPr="00257028">
        <w:rPr>
          <w:b w:val="0"/>
          <w:bCs w:val="0"/>
          <w:i/>
          <w:iCs/>
          <w:u w:val="none"/>
        </w:rPr>
        <w:t xml:space="preserve">.  </w:t>
      </w:r>
      <w:proofErr w:type="gramEnd"/>
    </w:p>
    <w:p w14:paraId="0556380F" w14:textId="77777777" w:rsidR="00031203" w:rsidRPr="00257028" w:rsidRDefault="00031203" w:rsidP="00031203">
      <w:pPr>
        <w:pStyle w:val="BodyText2"/>
        <w:spacing w:line="240" w:lineRule="auto"/>
        <w:ind w:left="-360" w:right="-720"/>
        <w:jc w:val="left"/>
        <w:rPr>
          <w:b w:val="0"/>
          <w:bCs w:val="0"/>
          <w:i/>
          <w:iCs/>
          <w:u w:val="none"/>
        </w:rPr>
      </w:pPr>
    </w:p>
    <w:p w14:paraId="57B159D6"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THE COURT:  Go ahead</w:t>
      </w:r>
      <w:proofErr w:type="gramStart"/>
      <w:r w:rsidRPr="00257028">
        <w:rPr>
          <w:b w:val="0"/>
          <w:bCs w:val="0"/>
          <w:i/>
          <w:iCs/>
          <w:u w:val="none"/>
        </w:rPr>
        <w:t xml:space="preserve">.  </w:t>
      </w:r>
      <w:proofErr w:type="gramEnd"/>
    </w:p>
    <w:p w14:paraId="49D04C68" w14:textId="77777777" w:rsidR="00031203" w:rsidRPr="00257028" w:rsidRDefault="00031203" w:rsidP="00031203">
      <w:pPr>
        <w:pStyle w:val="BodyText2"/>
        <w:spacing w:line="240" w:lineRule="auto"/>
        <w:ind w:left="-360" w:right="-720"/>
        <w:jc w:val="left"/>
        <w:rPr>
          <w:b w:val="0"/>
          <w:bCs w:val="0"/>
          <w:i/>
          <w:iCs/>
          <w:u w:val="none"/>
        </w:rPr>
      </w:pPr>
    </w:p>
    <w:p w14:paraId="5710076C"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Q. Did the false boundaries on that map corruptly make it seem as if the wolves were killed in my game management unit 19C guide area, instead of being killed in game management unit 19D? </w:t>
      </w:r>
    </w:p>
    <w:p w14:paraId="1CF9ABAE" w14:textId="77777777" w:rsidR="00031203" w:rsidRPr="00257028" w:rsidRDefault="00031203" w:rsidP="00031203">
      <w:pPr>
        <w:pStyle w:val="BodyText2"/>
        <w:spacing w:line="240" w:lineRule="auto"/>
        <w:ind w:left="-360" w:right="-720"/>
        <w:jc w:val="left"/>
        <w:rPr>
          <w:b w:val="0"/>
          <w:bCs w:val="0"/>
          <w:i/>
          <w:iCs/>
          <w:u w:val="none"/>
        </w:rPr>
      </w:pPr>
    </w:p>
    <w:p w14:paraId="313BE5D6"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A. Yes. [Tr. 381] </w:t>
      </w:r>
    </w:p>
    <w:p w14:paraId="61ED2259" w14:textId="77777777" w:rsidR="00031203" w:rsidRPr="00257028" w:rsidRDefault="00031203" w:rsidP="00031203">
      <w:pPr>
        <w:pStyle w:val="BodyText2"/>
        <w:spacing w:line="240" w:lineRule="auto"/>
        <w:ind w:left="-360" w:right="-720"/>
        <w:jc w:val="left"/>
        <w:rPr>
          <w:b w:val="0"/>
          <w:bCs w:val="0"/>
          <w:i/>
          <w:iCs/>
          <w:u w:val="none"/>
        </w:rPr>
      </w:pPr>
    </w:p>
    <w:p w14:paraId="614BA7D7"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Q. Okay</w:t>
      </w:r>
      <w:proofErr w:type="gramStart"/>
      <w:r w:rsidRPr="00257028">
        <w:rPr>
          <w:b w:val="0"/>
          <w:bCs w:val="0"/>
          <w:i/>
          <w:iCs/>
          <w:u w:val="none"/>
        </w:rPr>
        <w:t xml:space="preserve">.  </w:t>
      </w:r>
      <w:proofErr w:type="gramEnd"/>
      <w:r w:rsidRPr="00257028">
        <w:rPr>
          <w:b w:val="0"/>
          <w:bCs w:val="0"/>
          <w:i/>
          <w:iCs/>
          <w:u w:val="none"/>
        </w:rPr>
        <w:t xml:space="preserve">Did Prosecutor Leaders and Trooper Gibbens and you discuss how I was not allowed to guide in 19D but was allowed to guide in 19C? </w:t>
      </w:r>
    </w:p>
    <w:p w14:paraId="2E72D872" w14:textId="77777777" w:rsidR="00031203" w:rsidRPr="00257028" w:rsidRDefault="00031203" w:rsidP="00031203">
      <w:pPr>
        <w:pStyle w:val="BodyText2"/>
        <w:spacing w:line="240" w:lineRule="auto"/>
        <w:ind w:left="-360" w:right="-720"/>
        <w:jc w:val="left"/>
        <w:rPr>
          <w:b w:val="0"/>
          <w:bCs w:val="0"/>
          <w:i/>
          <w:iCs/>
          <w:u w:val="none"/>
        </w:rPr>
      </w:pPr>
    </w:p>
    <w:p w14:paraId="06E65221"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A. Yes, we had that discussion, so –</w:t>
      </w:r>
    </w:p>
    <w:p w14:paraId="4CE95EC1" w14:textId="77777777" w:rsidR="00031203" w:rsidRPr="00257028" w:rsidRDefault="00031203" w:rsidP="00031203">
      <w:pPr>
        <w:pStyle w:val="BodyText2"/>
        <w:spacing w:line="240" w:lineRule="auto"/>
        <w:ind w:left="-360" w:right="-720"/>
        <w:jc w:val="left"/>
        <w:rPr>
          <w:b w:val="0"/>
          <w:bCs w:val="0"/>
          <w:i/>
          <w:iCs/>
          <w:u w:val="none"/>
        </w:rPr>
      </w:pPr>
    </w:p>
    <w:p w14:paraId="2FE4F6BE"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Q. Okay</w:t>
      </w:r>
      <w:proofErr w:type="gramStart"/>
      <w:r w:rsidRPr="00257028">
        <w:rPr>
          <w:b w:val="0"/>
          <w:bCs w:val="0"/>
          <w:i/>
          <w:iCs/>
          <w:u w:val="none"/>
        </w:rPr>
        <w:t xml:space="preserve">.  </w:t>
      </w:r>
      <w:proofErr w:type="gramEnd"/>
      <w:r w:rsidRPr="00257028">
        <w:rPr>
          <w:b w:val="0"/>
          <w:bCs w:val="0"/>
          <w:i/>
          <w:iCs/>
          <w:u w:val="none"/>
        </w:rPr>
        <w:t xml:space="preserve">Did Prosecutor Leaders, Trooper Gibbens and you discuss how my killing wolves in 19D would not benefit my guide business? </w:t>
      </w:r>
    </w:p>
    <w:p w14:paraId="7DDAAEB0" w14:textId="77777777" w:rsidR="00031203" w:rsidRPr="00257028" w:rsidRDefault="00031203" w:rsidP="00031203">
      <w:pPr>
        <w:pStyle w:val="BodyText2"/>
        <w:spacing w:line="240" w:lineRule="auto"/>
        <w:ind w:left="-360" w:right="-720"/>
        <w:jc w:val="left"/>
        <w:rPr>
          <w:b w:val="0"/>
          <w:bCs w:val="0"/>
          <w:i/>
          <w:iCs/>
          <w:u w:val="none"/>
        </w:rPr>
      </w:pPr>
    </w:p>
    <w:p w14:paraId="496C83B5"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A. Yes, we had -- I had the discussion with the trooper that because these were killed outside your guide unit, they were not directly related to your guide, so – </w:t>
      </w:r>
    </w:p>
    <w:p w14:paraId="630594A3" w14:textId="77777777" w:rsidR="00031203" w:rsidRPr="00257028" w:rsidRDefault="00031203" w:rsidP="00031203">
      <w:pPr>
        <w:pStyle w:val="BodyText2"/>
        <w:spacing w:line="240" w:lineRule="auto"/>
        <w:ind w:left="-360" w:right="-720"/>
        <w:jc w:val="left"/>
        <w:rPr>
          <w:b w:val="0"/>
          <w:bCs w:val="0"/>
          <w:i/>
          <w:iCs/>
          <w:u w:val="none"/>
        </w:rPr>
      </w:pPr>
    </w:p>
    <w:p w14:paraId="682421E8"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Q. Did Prosecutor Leaders, Trooper Gibbens, and you discuss how my killing wolves in 19C would benefit my guide business? </w:t>
      </w:r>
    </w:p>
    <w:p w14:paraId="4D35A250" w14:textId="77777777" w:rsidR="00031203" w:rsidRPr="00257028" w:rsidRDefault="00031203" w:rsidP="00031203">
      <w:pPr>
        <w:pStyle w:val="BodyText2"/>
        <w:spacing w:line="240" w:lineRule="auto"/>
        <w:ind w:left="-360" w:right="-720"/>
        <w:jc w:val="left"/>
        <w:rPr>
          <w:b w:val="0"/>
          <w:bCs w:val="0"/>
          <w:i/>
          <w:iCs/>
          <w:u w:val="none"/>
        </w:rPr>
      </w:pPr>
    </w:p>
    <w:p w14:paraId="1DA0B985"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A. Yes</w:t>
      </w:r>
      <w:proofErr w:type="gramStart"/>
      <w:r w:rsidRPr="00257028">
        <w:rPr>
          <w:b w:val="0"/>
          <w:bCs w:val="0"/>
          <w:i/>
          <w:iCs/>
          <w:u w:val="none"/>
        </w:rPr>
        <w:t xml:space="preserve">.  </w:t>
      </w:r>
      <w:proofErr w:type="gramEnd"/>
    </w:p>
    <w:p w14:paraId="39F9F0B8" w14:textId="77777777" w:rsidR="00031203" w:rsidRPr="00257028" w:rsidRDefault="00031203" w:rsidP="00031203">
      <w:pPr>
        <w:pStyle w:val="BodyText2"/>
        <w:spacing w:line="240" w:lineRule="auto"/>
        <w:ind w:left="-360" w:right="-720"/>
        <w:jc w:val="left"/>
        <w:rPr>
          <w:b w:val="0"/>
          <w:bCs w:val="0"/>
          <w:i/>
          <w:iCs/>
          <w:u w:val="none"/>
        </w:rPr>
      </w:pPr>
    </w:p>
    <w:p w14:paraId="44948EAC"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Q. Was the wolf control program </w:t>
      </w:r>
      <w:proofErr w:type="gramStart"/>
      <w:r w:rsidRPr="00257028">
        <w:rPr>
          <w:b w:val="0"/>
          <w:bCs w:val="0"/>
          <w:i/>
          <w:iCs/>
          <w:u w:val="none"/>
        </w:rPr>
        <w:t>actually taking</w:t>
      </w:r>
      <w:proofErr w:type="gramEnd"/>
      <w:r w:rsidRPr="00257028">
        <w:rPr>
          <w:b w:val="0"/>
          <w:bCs w:val="0"/>
          <w:i/>
          <w:iCs/>
          <w:u w:val="none"/>
        </w:rPr>
        <w:t xml:space="preserve"> place in 19C or 19D? </w:t>
      </w:r>
    </w:p>
    <w:p w14:paraId="12322F6F" w14:textId="77777777" w:rsidR="00031203" w:rsidRPr="00257028" w:rsidRDefault="00031203" w:rsidP="00031203">
      <w:pPr>
        <w:pStyle w:val="BodyText2"/>
        <w:spacing w:line="240" w:lineRule="auto"/>
        <w:ind w:left="-360" w:right="-720"/>
        <w:jc w:val="left"/>
        <w:rPr>
          <w:b w:val="0"/>
          <w:bCs w:val="0"/>
          <w:i/>
          <w:iCs/>
          <w:u w:val="none"/>
        </w:rPr>
      </w:pPr>
    </w:p>
    <w:p w14:paraId="2A526BB9"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A. As I recall, there was nothing in 19C, but there were parts of 19D that had. </w:t>
      </w:r>
    </w:p>
    <w:p w14:paraId="36FB6D1A" w14:textId="77777777" w:rsidR="00031203" w:rsidRPr="00257028" w:rsidRDefault="00031203" w:rsidP="00031203">
      <w:pPr>
        <w:pStyle w:val="BodyText2"/>
        <w:spacing w:line="240" w:lineRule="auto"/>
        <w:ind w:left="-360" w:right="-720"/>
        <w:jc w:val="left"/>
        <w:rPr>
          <w:b w:val="0"/>
          <w:bCs w:val="0"/>
          <w:i/>
          <w:iCs/>
          <w:u w:val="none"/>
        </w:rPr>
      </w:pPr>
    </w:p>
    <w:p w14:paraId="66955091"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Q. Okay</w:t>
      </w:r>
      <w:proofErr w:type="gramStart"/>
      <w:r w:rsidRPr="00257028">
        <w:rPr>
          <w:b w:val="0"/>
          <w:bCs w:val="0"/>
          <w:i/>
          <w:iCs/>
          <w:u w:val="none"/>
        </w:rPr>
        <w:t xml:space="preserve">.  </w:t>
      </w:r>
      <w:proofErr w:type="gramEnd"/>
      <w:r w:rsidRPr="00257028">
        <w:rPr>
          <w:b w:val="0"/>
          <w:bCs w:val="0"/>
          <w:i/>
          <w:iCs/>
          <w:u w:val="none"/>
        </w:rPr>
        <w:t xml:space="preserve">During this meeting, did you point out to Prosecutor Leaders and Trooper Gibbens that their search warrant affidavits also falsified the wolf kill locations to my 19C guide area? [Tr. 382] </w:t>
      </w:r>
    </w:p>
    <w:p w14:paraId="0940A784" w14:textId="77777777" w:rsidR="00031203" w:rsidRPr="00257028" w:rsidRDefault="00031203" w:rsidP="00031203">
      <w:pPr>
        <w:pStyle w:val="BodyText2"/>
        <w:spacing w:line="240" w:lineRule="auto"/>
        <w:ind w:left="-360" w:right="-720"/>
        <w:jc w:val="left"/>
        <w:rPr>
          <w:b w:val="0"/>
          <w:bCs w:val="0"/>
          <w:i/>
          <w:iCs/>
          <w:u w:val="none"/>
        </w:rPr>
      </w:pPr>
    </w:p>
    <w:p w14:paraId="10672875"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A. Yes</w:t>
      </w:r>
      <w:proofErr w:type="gramStart"/>
      <w:r w:rsidRPr="00257028">
        <w:rPr>
          <w:b w:val="0"/>
          <w:bCs w:val="0"/>
          <w:i/>
          <w:iCs/>
          <w:u w:val="none"/>
        </w:rPr>
        <w:t xml:space="preserve">.  </w:t>
      </w:r>
      <w:proofErr w:type="gramEnd"/>
      <w:r w:rsidRPr="00257028">
        <w:rPr>
          <w:b w:val="0"/>
          <w:bCs w:val="0"/>
          <w:i/>
          <w:iCs/>
          <w:u w:val="none"/>
        </w:rPr>
        <w:t>The affidavits listed the wolf kills in 19</w:t>
      </w:r>
      <w:proofErr w:type="gramStart"/>
      <w:r w:rsidRPr="00257028">
        <w:rPr>
          <w:b w:val="0"/>
          <w:bCs w:val="0"/>
          <w:i/>
          <w:iCs/>
          <w:u w:val="none"/>
        </w:rPr>
        <w:t xml:space="preserve">C.  </w:t>
      </w:r>
      <w:proofErr w:type="gramEnd"/>
      <w:r w:rsidRPr="00257028">
        <w:rPr>
          <w:b w:val="0"/>
          <w:bCs w:val="0"/>
          <w:i/>
          <w:iCs/>
          <w:u w:val="none"/>
        </w:rPr>
        <w:t xml:space="preserve">And I pointed out to them that that was incorrect information. </w:t>
      </w:r>
    </w:p>
    <w:p w14:paraId="6087B824" w14:textId="77777777" w:rsidR="00031203" w:rsidRPr="00257028" w:rsidRDefault="00031203" w:rsidP="00031203">
      <w:pPr>
        <w:pStyle w:val="BodyText2"/>
        <w:spacing w:line="240" w:lineRule="auto"/>
        <w:ind w:left="-360" w:right="-720"/>
        <w:jc w:val="left"/>
        <w:rPr>
          <w:b w:val="0"/>
          <w:bCs w:val="0"/>
          <w:i/>
          <w:iCs/>
          <w:u w:val="none"/>
        </w:rPr>
      </w:pPr>
    </w:p>
    <w:p w14:paraId="51B01A4A"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Q. And you may not know this, but did Prosecutor Leaders and Trooper Gibbens tell my jury that I killed the wolves in 19C area to benefit my guide business? </w:t>
      </w:r>
    </w:p>
    <w:p w14:paraId="6BED6139" w14:textId="77777777" w:rsidR="00031203" w:rsidRPr="00257028" w:rsidRDefault="00031203" w:rsidP="00031203">
      <w:pPr>
        <w:pStyle w:val="BodyText2"/>
        <w:spacing w:line="240" w:lineRule="auto"/>
        <w:ind w:left="-360" w:right="-720"/>
        <w:jc w:val="left"/>
        <w:rPr>
          <w:b w:val="0"/>
          <w:bCs w:val="0"/>
          <w:i/>
          <w:iCs/>
          <w:u w:val="none"/>
        </w:rPr>
      </w:pPr>
    </w:p>
    <w:p w14:paraId="0CB7A778"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A. I can't testify to what, or the reason why they testified that, but Trooper Gibbens did testify under direct from -- from Prosecutor Leaders that the wolves were killed in 19</w:t>
      </w:r>
      <w:proofErr w:type="gramStart"/>
      <w:r w:rsidRPr="00257028">
        <w:rPr>
          <w:b w:val="0"/>
          <w:bCs w:val="0"/>
          <w:i/>
          <w:iCs/>
          <w:u w:val="none"/>
        </w:rPr>
        <w:t xml:space="preserve">C.  </w:t>
      </w:r>
      <w:proofErr w:type="gramEnd"/>
    </w:p>
    <w:p w14:paraId="7CA05F76" w14:textId="77777777" w:rsidR="00031203" w:rsidRPr="00257028" w:rsidRDefault="00031203" w:rsidP="00031203">
      <w:pPr>
        <w:pStyle w:val="BodyText2"/>
        <w:spacing w:line="240" w:lineRule="auto"/>
        <w:ind w:left="-360" w:right="-720"/>
        <w:jc w:val="left"/>
        <w:rPr>
          <w:b w:val="0"/>
          <w:bCs w:val="0"/>
          <w:i/>
          <w:iCs/>
          <w:u w:val="none"/>
        </w:rPr>
      </w:pPr>
    </w:p>
    <w:p w14:paraId="2F7B2CE7"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 xml:space="preserve">Q. Did Prosecutor Leaders and Trooper Gibbens [Tr. 383] use the map upon which I placed the wolf kill locations during plea negotiations against me at trial? </w:t>
      </w:r>
    </w:p>
    <w:p w14:paraId="23765749" w14:textId="77777777" w:rsidR="00031203" w:rsidRPr="00257028" w:rsidRDefault="00031203" w:rsidP="00031203">
      <w:pPr>
        <w:pStyle w:val="BodyText2"/>
        <w:spacing w:line="240" w:lineRule="auto"/>
        <w:ind w:left="-360" w:right="-720"/>
        <w:jc w:val="left"/>
        <w:rPr>
          <w:b w:val="0"/>
          <w:bCs w:val="0"/>
          <w:i/>
          <w:iCs/>
          <w:u w:val="none"/>
        </w:rPr>
      </w:pPr>
    </w:p>
    <w:p w14:paraId="0DFF5C4C"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t>A. Yes</w:t>
      </w:r>
      <w:proofErr w:type="gramStart"/>
      <w:r w:rsidRPr="00257028">
        <w:rPr>
          <w:b w:val="0"/>
          <w:bCs w:val="0"/>
          <w:i/>
          <w:iCs/>
          <w:u w:val="none"/>
        </w:rPr>
        <w:t xml:space="preserve">.  </w:t>
      </w:r>
      <w:proofErr w:type="gramEnd"/>
    </w:p>
    <w:p w14:paraId="18847BBF" w14:textId="77777777" w:rsidR="00031203" w:rsidRPr="00257028" w:rsidRDefault="00031203" w:rsidP="00031203">
      <w:pPr>
        <w:pStyle w:val="BodyText2"/>
        <w:spacing w:line="240" w:lineRule="auto"/>
        <w:ind w:left="-360" w:right="-720"/>
        <w:jc w:val="left"/>
        <w:rPr>
          <w:b w:val="0"/>
          <w:bCs w:val="0"/>
          <w:i/>
          <w:iCs/>
          <w:u w:val="none"/>
        </w:rPr>
      </w:pPr>
    </w:p>
    <w:p w14:paraId="2D8C0157" w14:textId="77777777" w:rsidR="00031203" w:rsidRPr="00257028" w:rsidRDefault="00031203" w:rsidP="00031203">
      <w:pPr>
        <w:pStyle w:val="BodyText2"/>
        <w:spacing w:line="240" w:lineRule="auto"/>
        <w:ind w:left="-360" w:right="-720"/>
        <w:jc w:val="left"/>
        <w:rPr>
          <w:b w:val="0"/>
          <w:bCs w:val="0"/>
          <w:i/>
          <w:iCs/>
          <w:u w:val="none"/>
        </w:rPr>
      </w:pPr>
      <w:r w:rsidRPr="00257028">
        <w:rPr>
          <w:b w:val="0"/>
          <w:bCs w:val="0"/>
          <w:i/>
          <w:iCs/>
          <w:u w:val="none"/>
        </w:rPr>
        <w:lastRenderedPageBreak/>
        <w:t>Q. Did Prosecutor Leaders and Trooper Gibbens know the map had been falsified to support their case against me when they presented it to my jury as the reason to convict me</w:t>
      </w:r>
      <w:proofErr w:type="gramStart"/>
      <w:r w:rsidRPr="00257028">
        <w:rPr>
          <w:b w:val="0"/>
          <w:bCs w:val="0"/>
          <w:i/>
          <w:iCs/>
          <w:u w:val="none"/>
        </w:rPr>
        <w:t xml:space="preserve">?  </w:t>
      </w:r>
      <w:proofErr w:type="gramEnd"/>
    </w:p>
    <w:p w14:paraId="6F1C2DDC" w14:textId="77777777" w:rsidR="00031203" w:rsidRPr="00257028" w:rsidRDefault="00031203" w:rsidP="00031203">
      <w:pPr>
        <w:pStyle w:val="BodyText2"/>
        <w:spacing w:line="240" w:lineRule="auto"/>
        <w:ind w:left="-360" w:right="-720"/>
        <w:jc w:val="left"/>
        <w:rPr>
          <w:b w:val="0"/>
          <w:bCs w:val="0"/>
          <w:i/>
          <w:iCs/>
          <w:u w:val="none"/>
        </w:rPr>
      </w:pPr>
    </w:p>
    <w:p w14:paraId="27184729" w14:textId="77777777" w:rsidR="00031203" w:rsidRPr="00257028" w:rsidRDefault="00031203" w:rsidP="00031203">
      <w:pPr>
        <w:pStyle w:val="BodyText2"/>
        <w:numPr>
          <w:ilvl w:val="0"/>
          <w:numId w:val="11"/>
        </w:numPr>
        <w:suppressAutoHyphens/>
        <w:overflowPunct w:val="0"/>
        <w:spacing w:line="240" w:lineRule="auto"/>
        <w:ind w:right="-720" w:firstLine="0"/>
        <w:jc w:val="left"/>
        <w:rPr>
          <w:b w:val="0"/>
          <w:bCs w:val="0"/>
          <w:i/>
          <w:iCs/>
          <w:u w:val="none"/>
        </w:rPr>
      </w:pPr>
      <w:r w:rsidRPr="00257028">
        <w:rPr>
          <w:b w:val="0"/>
          <w:bCs w:val="0"/>
          <w:i/>
          <w:iCs/>
          <w:u w:val="none"/>
        </w:rPr>
        <w:t>Yes. [Tr. 384]</w:t>
      </w:r>
    </w:p>
    <w:p w14:paraId="696EBBA5" w14:textId="77777777" w:rsidR="00031203" w:rsidRPr="00BF099F" w:rsidRDefault="00031203" w:rsidP="00031203">
      <w:pPr>
        <w:tabs>
          <w:tab w:val="left" w:pos="-360"/>
        </w:tabs>
        <w:spacing w:line="360" w:lineRule="auto"/>
        <w:ind w:left="-360" w:right="-720"/>
        <w:rPr>
          <w:b/>
          <w:bCs/>
          <w:sz w:val="26"/>
          <w:szCs w:val="26"/>
        </w:rPr>
      </w:pPr>
    </w:p>
    <w:p w14:paraId="58219B48" w14:textId="77777777" w:rsidR="00031203" w:rsidRPr="006060CE" w:rsidRDefault="00031203" w:rsidP="00031203">
      <w:pPr>
        <w:tabs>
          <w:tab w:val="left" w:pos="-360"/>
        </w:tabs>
        <w:spacing w:line="360" w:lineRule="auto"/>
        <w:ind w:left="-360" w:right="-720"/>
        <w:jc w:val="center"/>
        <w:rPr>
          <w:sz w:val="26"/>
          <w:szCs w:val="26"/>
          <w:u w:val="single"/>
        </w:rPr>
      </w:pPr>
      <w:r w:rsidRPr="006060CE">
        <w:rPr>
          <w:b/>
          <w:bCs/>
          <w:sz w:val="26"/>
          <w:szCs w:val="26"/>
          <w:u w:val="single"/>
        </w:rPr>
        <w:t>(2) Judge Morse Evidentiary Hearing Transcript</w:t>
      </w:r>
    </w:p>
    <w:p w14:paraId="1C4EFA0B" w14:textId="77777777" w:rsidR="00031203" w:rsidRPr="00DB2099" w:rsidRDefault="00031203" w:rsidP="00031203">
      <w:pPr>
        <w:tabs>
          <w:tab w:val="left" w:pos="-360"/>
        </w:tabs>
        <w:spacing w:line="360" w:lineRule="auto"/>
        <w:ind w:left="-360" w:right="-720"/>
        <w:rPr>
          <w:i/>
          <w:iCs/>
          <w:sz w:val="26"/>
          <w:szCs w:val="26"/>
        </w:rPr>
      </w:pPr>
    </w:p>
    <w:p w14:paraId="1CDB2628" w14:textId="77777777" w:rsidR="00031203" w:rsidRDefault="00031203" w:rsidP="00031203">
      <w:pPr>
        <w:tabs>
          <w:tab w:val="left" w:pos="-360"/>
        </w:tabs>
        <w:ind w:left="-360" w:right="-720"/>
        <w:rPr>
          <w:i/>
          <w:iCs/>
          <w:sz w:val="26"/>
          <w:szCs w:val="26"/>
        </w:rPr>
      </w:pPr>
      <w:r w:rsidRPr="00DB2099">
        <w:rPr>
          <w:i/>
          <w:iCs/>
          <w:sz w:val="26"/>
          <w:szCs w:val="26"/>
        </w:rPr>
        <w:t>Q [MR. HAEG]. Did you file a pretrial discovery request while you represented me?</w:t>
      </w:r>
    </w:p>
    <w:p w14:paraId="1E537BD0" w14:textId="77777777" w:rsidR="00031203" w:rsidRDefault="00031203" w:rsidP="00031203">
      <w:pPr>
        <w:tabs>
          <w:tab w:val="left" w:pos="-360"/>
        </w:tabs>
        <w:ind w:left="-360" w:right="-720"/>
        <w:rPr>
          <w:i/>
          <w:iCs/>
          <w:sz w:val="26"/>
          <w:szCs w:val="26"/>
        </w:rPr>
      </w:pPr>
      <w:r w:rsidRPr="00DB2099">
        <w:rPr>
          <w:i/>
          <w:iCs/>
          <w:sz w:val="26"/>
          <w:szCs w:val="26"/>
        </w:rPr>
        <w:t xml:space="preserve"> </w:t>
      </w:r>
    </w:p>
    <w:p w14:paraId="03C1A5A5" w14:textId="77777777" w:rsidR="00031203" w:rsidRDefault="00031203" w:rsidP="00031203">
      <w:pPr>
        <w:tabs>
          <w:tab w:val="left" w:pos="-360"/>
        </w:tabs>
        <w:ind w:left="-360" w:right="-720"/>
        <w:rPr>
          <w:i/>
          <w:iCs/>
          <w:sz w:val="26"/>
          <w:szCs w:val="26"/>
        </w:rPr>
      </w:pPr>
      <w:r w:rsidRPr="00DB2099">
        <w:rPr>
          <w:i/>
          <w:iCs/>
          <w:sz w:val="26"/>
          <w:szCs w:val="26"/>
        </w:rPr>
        <w:t xml:space="preserve">A [MR. ROBINSON]. Yeah. </w:t>
      </w:r>
    </w:p>
    <w:p w14:paraId="36FC5E91" w14:textId="77777777" w:rsidR="00031203" w:rsidRPr="00DB2099" w:rsidRDefault="00031203" w:rsidP="00031203">
      <w:pPr>
        <w:tabs>
          <w:tab w:val="left" w:pos="-360"/>
        </w:tabs>
        <w:ind w:left="-360" w:right="-720"/>
        <w:rPr>
          <w:i/>
          <w:iCs/>
          <w:sz w:val="26"/>
          <w:szCs w:val="26"/>
        </w:rPr>
      </w:pPr>
    </w:p>
    <w:p w14:paraId="0AC4C04A" w14:textId="77777777" w:rsidR="00031203" w:rsidRDefault="00031203" w:rsidP="00031203">
      <w:pPr>
        <w:tabs>
          <w:tab w:val="left" w:pos="-360"/>
        </w:tabs>
        <w:ind w:left="-360" w:right="-720"/>
        <w:rPr>
          <w:i/>
          <w:iCs/>
          <w:sz w:val="26"/>
          <w:szCs w:val="26"/>
        </w:rPr>
      </w:pPr>
      <w:r w:rsidRPr="00DB2099">
        <w:rPr>
          <w:i/>
          <w:iCs/>
          <w:sz w:val="26"/>
          <w:szCs w:val="26"/>
        </w:rPr>
        <w:t>Q. Was it violated?</w:t>
      </w:r>
    </w:p>
    <w:p w14:paraId="391181AB" w14:textId="77777777" w:rsidR="00031203" w:rsidRPr="00DB2099" w:rsidRDefault="00031203" w:rsidP="00031203">
      <w:pPr>
        <w:tabs>
          <w:tab w:val="left" w:pos="-360"/>
        </w:tabs>
        <w:ind w:left="-360" w:right="-720"/>
        <w:rPr>
          <w:i/>
          <w:iCs/>
          <w:sz w:val="26"/>
          <w:szCs w:val="26"/>
        </w:rPr>
      </w:pPr>
      <w:r w:rsidRPr="00DB2099">
        <w:rPr>
          <w:i/>
          <w:iCs/>
          <w:sz w:val="26"/>
          <w:szCs w:val="26"/>
        </w:rPr>
        <w:t xml:space="preserve"> </w:t>
      </w:r>
    </w:p>
    <w:p w14:paraId="6FA84C18" w14:textId="77777777" w:rsidR="00031203" w:rsidRDefault="00031203" w:rsidP="00031203">
      <w:pPr>
        <w:tabs>
          <w:tab w:val="left" w:pos="-360"/>
        </w:tabs>
        <w:ind w:left="-360" w:right="-720"/>
        <w:rPr>
          <w:i/>
          <w:iCs/>
          <w:sz w:val="26"/>
          <w:szCs w:val="26"/>
        </w:rPr>
      </w:pPr>
      <w:r w:rsidRPr="00DB2099">
        <w:rPr>
          <w:i/>
          <w:iCs/>
          <w:sz w:val="26"/>
          <w:szCs w:val="26"/>
        </w:rPr>
        <w:t>A. In what way</w:t>
      </w:r>
      <w:proofErr w:type="gramStart"/>
      <w:r w:rsidRPr="00DB2099">
        <w:rPr>
          <w:i/>
          <w:iCs/>
          <w:sz w:val="26"/>
          <w:szCs w:val="26"/>
        </w:rPr>
        <w:t xml:space="preserve">?  </w:t>
      </w:r>
      <w:proofErr w:type="gramEnd"/>
    </w:p>
    <w:p w14:paraId="267C1FCB" w14:textId="77777777" w:rsidR="00031203" w:rsidRPr="00DB2099" w:rsidRDefault="00031203" w:rsidP="00031203">
      <w:pPr>
        <w:tabs>
          <w:tab w:val="left" w:pos="-360"/>
        </w:tabs>
        <w:ind w:left="-360" w:right="-720"/>
        <w:rPr>
          <w:i/>
          <w:iCs/>
          <w:sz w:val="26"/>
          <w:szCs w:val="26"/>
        </w:rPr>
      </w:pPr>
    </w:p>
    <w:p w14:paraId="02DC77F5" w14:textId="77777777" w:rsidR="00031203" w:rsidRDefault="00031203" w:rsidP="00031203">
      <w:pPr>
        <w:tabs>
          <w:tab w:val="left" w:pos="-360"/>
        </w:tabs>
        <w:ind w:left="-360" w:right="-720"/>
        <w:rPr>
          <w:i/>
          <w:iCs/>
          <w:sz w:val="26"/>
          <w:szCs w:val="26"/>
        </w:rPr>
      </w:pPr>
      <w:r w:rsidRPr="00DB2099">
        <w:rPr>
          <w:i/>
          <w:iCs/>
          <w:sz w:val="26"/>
          <w:szCs w:val="26"/>
        </w:rPr>
        <w:t>Q. Did you ask, for anything that would be used against me at trial, to be given a copy of it to you before trial</w:t>
      </w:r>
      <w:proofErr w:type="gramStart"/>
      <w:r w:rsidRPr="00DB2099">
        <w:rPr>
          <w:i/>
          <w:iCs/>
          <w:sz w:val="26"/>
          <w:szCs w:val="26"/>
        </w:rPr>
        <w:t xml:space="preserve">?  </w:t>
      </w:r>
      <w:proofErr w:type="gramEnd"/>
    </w:p>
    <w:p w14:paraId="5EF290DF" w14:textId="77777777" w:rsidR="00031203" w:rsidRPr="00DB2099" w:rsidRDefault="00031203" w:rsidP="00031203">
      <w:pPr>
        <w:tabs>
          <w:tab w:val="left" w:pos="-360"/>
        </w:tabs>
        <w:ind w:left="-360" w:right="-720"/>
        <w:rPr>
          <w:i/>
          <w:iCs/>
          <w:sz w:val="26"/>
          <w:szCs w:val="26"/>
        </w:rPr>
      </w:pPr>
    </w:p>
    <w:p w14:paraId="1AACB4ED" w14:textId="77777777" w:rsidR="00031203" w:rsidRPr="00DB2099" w:rsidRDefault="00031203" w:rsidP="00031203">
      <w:pPr>
        <w:tabs>
          <w:tab w:val="left" w:pos="-360"/>
        </w:tabs>
        <w:ind w:left="-360" w:right="-720"/>
        <w:rPr>
          <w:i/>
          <w:iCs/>
          <w:sz w:val="26"/>
          <w:szCs w:val="26"/>
        </w:rPr>
      </w:pPr>
      <w:r w:rsidRPr="00DB2099">
        <w:rPr>
          <w:i/>
          <w:iCs/>
          <w:sz w:val="26"/>
          <w:szCs w:val="26"/>
        </w:rPr>
        <w:t xml:space="preserve">A. I believe, Mr. Haeg, what I did in your case, as I did in </w:t>
      </w:r>
      <w:proofErr w:type="gramStart"/>
      <w:r w:rsidRPr="00DB2099">
        <w:rPr>
          <w:i/>
          <w:iCs/>
          <w:sz w:val="26"/>
          <w:szCs w:val="26"/>
        </w:rPr>
        <w:t>all of</w:t>
      </w:r>
      <w:proofErr w:type="gramEnd"/>
      <w:r w:rsidRPr="00DB2099">
        <w:rPr>
          <w:i/>
          <w:iCs/>
          <w:sz w:val="26"/>
          <w:szCs w:val="26"/>
        </w:rPr>
        <w:t xml:space="preserve"> my criminal cases, is that I sent a standard broad request to the District Attorney's Office to reveal to me any and all evidence that it had in its possession regarding the charges against you.  </w:t>
      </w:r>
      <w:proofErr w:type="gramStart"/>
      <w:r w:rsidRPr="00DB2099">
        <w:rPr>
          <w:i/>
          <w:iCs/>
          <w:sz w:val="26"/>
          <w:szCs w:val="26"/>
        </w:rPr>
        <w:t>So</w:t>
      </w:r>
      <w:proofErr w:type="gramEnd"/>
      <w:r w:rsidRPr="00DB2099">
        <w:rPr>
          <w:i/>
          <w:iCs/>
          <w:sz w:val="26"/>
          <w:szCs w:val="26"/>
        </w:rPr>
        <w:t xml:space="preserve"> I sent them a letter, yeah. </w:t>
      </w:r>
    </w:p>
    <w:p w14:paraId="6EA5A084" w14:textId="77777777" w:rsidR="00031203" w:rsidRPr="00DB2099" w:rsidRDefault="00031203" w:rsidP="00031203">
      <w:pPr>
        <w:tabs>
          <w:tab w:val="left" w:pos="-360"/>
        </w:tabs>
        <w:ind w:left="-360" w:right="-720"/>
        <w:rPr>
          <w:i/>
          <w:iCs/>
          <w:sz w:val="26"/>
          <w:szCs w:val="26"/>
        </w:rPr>
      </w:pPr>
    </w:p>
    <w:p w14:paraId="630BDF89" w14:textId="77777777" w:rsidR="00031203" w:rsidRPr="00DB2099" w:rsidRDefault="00031203" w:rsidP="00031203">
      <w:pPr>
        <w:tabs>
          <w:tab w:val="left" w:pos="-360"/>
        </w:tabs>
        <w:ind w:left="-360" w:right="-720"/>
        <w:rPr>
          <w:i/>
          <w:iCs/>
          <w:sz w:val="26"/>
          <w:szCs w:val="26"/>
        </w:rPr>
      </w:pPr>
      <w:r w:rsidRPr="00DB2099">
        <w:rPr>
          <w:i/>
          <w:iCs/>
          <w:sz w:val="26"/>
          <w:szCs w:val="26"/>
        </w:rPr>
        <w:t>Q. Okay</w:t>
      </w:r>
      <w:proofErr w:type="gramStart"/>
      <w:r w:rsidRPr="00DB2099">
        <w:rPr>
          <w:i/>
          <w:iCs/>
          <w:sz w:val="26"/>
          <w:szCs w:val="26"/>
        </w:rPr>
        <w:t xml:space="preserve">.  </w:t>
      </w:r>
      <w:proofErr w:type="gramEnd"/>
      <w:r w:rsidRPr="00DB2099">
        <w:rPr>
          <w:i/>
          <w:iCs/>
          <w:sz w:val="26"/>
          <w:szCs w:val="26"/>
        </w:rPr>
        <w:t xml:space="preserve">Is it true that they used a map against me at trial that we, </w:t>
      </w:r>
      <w:proofErr w:type="gramStart"/>
      <w:r w:rsidRPr="00DB2099">
        <w:rPr>
          <w:i/>
          <w:iCs/>
          <w:sz w:val="26"/>
          <w:szCs w:val="26"/>
        </w:rPr>
        <w:t>you</w:t>
      </w:r>
      <w:proofErr w:type="gramEnd"/>
      <w:r w:rsidRPr="00DB2099">
        <w:rPr>
          <w:i/>
          <w:iCs/>
          <w:sz w:val="26"/>
          <w:szCs w:val="26"/>
        </w:rPr>
        <w:t xml:space="preserve"> and I, never got a copy of before trial? </w:t>
      </w:r>
    </w:p>
    <w:p w14:paraId="598B8713" w14:textId="77777777" w:rsidR="00031203" w:rsidRPr="00DB2099" w:rsidRDefault="00031203" w:rsidP="00031203">
      <w:pPr>
        <w:tabs>
          <w:tab w:val="left" w:pos="-360"/>
        </w:tabs>
        <w:ind w:left="-360" w:right="-720"/>
        <w:rPr>
          <w:i/>
          <w:iCs/>
          <w:sz w:val="26"/>
          <w:szCs w:val="26"/>
        </w:rPr>
      </w:pPr>
    </w:p>
    <w:p w14:paraId="58C9CADA" w14:textId="77777777" w:rsidR="00031203" w:rsidRDefault="00031203" w:rsidP="00031203">
      <w:pPr>
        <w:tabs>
          <w:tab w:val="left" w:pos="-360"/>
        </w:tabs>
        <w:ind w:left="-360" w:right="-720"/>
        <w:rPr>
          <w:i/>
          <w:iCs/>
          <w:sz w:val="26"/>
          <w:szCs w:val="26"/>
        </w:rPr>
      </w:pPr>
      <w:r w:rsidRPr="00DB2099">
        <w:rPr>
          <w:i/>
          <w:iCs/>
          <w:sz w:val="26"/>
          <w:szCs w:val="26"/>
        </w:rPr>
        <w:t xml:space="preserve">A. I learned that later. </w:t>
      </w:r>
    </w:p>
    <w:p w14:paraId="5077FD10" w14:textId="77777777" w:rsidR="00031203" w:rsidRPr="00DB2099" w:rsidRDefault="00031203" w:rsidP="00031203">
      <w:pPr>
        <w:tabs>
          <w:tab w:val="left" w:pos="-360"/>
        </w:tabs>
        <w:ind w:left="-360" w:right="-720"/>
        <w:rPr>
          <w:i/>
          <w:iCs/>
          <w:sz w:val="26"/>
          <w:szCs w:val="26"/>
        </w:rPr>
      </w:pPr>
    </w:p>
    <w:p w14:paraId="26342FEC" w14:textId="77777777" w:rsidR="00031203" w:rsidRDefault="00031203" w:rsidP="00031203">
      <w:pPr>
        <w:tabs>
          <w:tab w:val="left" w:pos="-360"/>
        </w:tabs>
        <w:ind w:left="-360" w:right="-720"/>
        <w:rPr>
          <w:i/>
          <w:iCs/>
          <w:sz w:val="26"/>
          <w:szCs w:val="26"/>
        </w:rPr>
      </w:pPr>
      <w:r w:rsidRPr="00DB2099">
        <w:rPr>
          <w:i/>
          <w:iCs/>
          <w:sz w:val="26"/>
          <w:szCs w:val="26"/>
        </w:rPr>
        <w:t>THE COURT [JUDGE MORSE]:  -- so, Mr. Robinson, did you get a transcription of this tape that supposedly shows the state and the -- the prosecutor and the trooper talking about falsification or something like that?</w:t>
      </w:r>
    </w:p>
    <w:p w14:paraId="3B1F33CC" w14:textId="77777777" w:rsidR="00031203" w:rsidRDefault="00031203" w:rsidP="00031203">
      <w:pPr>
        <w:tabs>
          <w:tab w:val="left" w:pos="-360"/>
        </w:tabs>
        <w:ind w:left="-360" w:right="-720"/>
        <w:rPr>
          <w:i/>
          <w:iCs/>
          <w:sz w:val="26"/>
          <w:szCs w:val="26"/>
        </w:rPr>
      </w:pPr>
    </w:p>
    <w:p w14:paraId="3712E264" w14:textId="77777777" w:rsidR="00031203" w:rsidRDefault="00031203" w:rsidP="00031203">
      <w:pPr>
        <w:numPr>
          <w:ilvl w:val="0"/>
          <w:numId w:val="15"/>
        </w:numPr>
        <w:tabs>
          <w:tab w:val="left" w:pos="-360"/>
        </w:tabs>
        <w:ind w:right="-720"/>
        <w:rPr>
          <w:i/>
          <w:iCs/>
          <w:sz w:val="26"/>
          <w:szCs w:val="26"/>
        </w:rPr>
      </w:pPr>
      <w:r w:rsidRPr="00DB2099">
        <w:rPr>
          <w:i/>
          <w:iCs/>
          <w:sz w:val="26"/>
          <w:szCs w:val="26"/>
        </w:rPr>
        <w:t>Prior to trial</w:t>
      </w:r>
      <w:proofErr w:type="gramStart"/>
      <w:r w:rsidRPr="00DB2099">
        <w:rPr>
          <w:i/>
          <w:iCs/>
          <w:sz w:val="26"/>
          <w:szCs w:val="26"/>
        </w:rPr>
        <w:t xml:space="preserve">?  </w:t>
      </w:r>
      <w:proofErr w:type="gramEnd"/>
    </w:p>
    <w:p w14:paraId="6A83E287" w14:textId="77777777" w:rsidR="00031203" w:rsidRPr="00DB2099" w:rsidRDefault="00031203" w:rsidP="00031203">
      <w:pPr>
        <w:tabs>
          <w:tab w:val="left" w:pos="-360"/>
        </w:tabs>
        <w:ind w:right="-720"/>
        <w:rPr>
          <w:i/>
          <w:iCs/>
          <w:sz w:val="26"/>
          <w:szCs w:val="26"/>
        </w:rPr>
      </w:pPr>
    </w:p>
    <w:p w14:paraId="60964AD4" w14:textId="77777777" w:rsidR="00031203" w:rsidRDefault="00031203" w:rsidP="00031203">
      <w:pPr>
        <w:tabs>
          <w:tab w:val="left" w:pos="-360"/>
        </w:tabs>
        <w:ind w:left="-360" w:right="-720"/>
        <w:rPr>
          <w:i/>
          <w:iCs/>
          <w:sz w:val="26"/>
          <w:szCs w:val="26"/>
        </w:rPr>
      </w:pPr>
      <w:r w:rsidRPr="00DB2099">
        <w:rPr>
          <w:i/>
          <w:iCs/>
          <w:sz w:val="26"/>
          <w:szCs w:val="26"/>
        </w:rPr>
        <w:t xml:space="preserve">THE COURT:  Ever. </w:t>
      </w:r>
    </w:p>
    <w:p w14:paraId="00C1958A" w14:textId="77777777" w:rsidR="00031203" w:rsidRPr="00DB2099" w:rsidRDefault="00031203" w:rsidP="00031203">
      <w:pPr>
        <w:tabs>
          <w:tab w:val="left" w:pos="-360"/>
        </w:tabs>
        <w:ind w:left="-360" w:right="-720"/>
        <w:rPr>
          <w:i/>
          <w:iCs/>
          <w:sz w:val="26"/>
          <w:szCs w:val="26"/>
        </w:rPr>
      </w:pPr>
    </w:p>
    <w:p w14:paraId="1D927F8A" w14:textId="77777777" w:rsidR="00031203" w:rsidRPr="00DB2099" w:rsidRDefault="00031203" w:rsidP="00031203">
      <w:pPr>
        <w:tabs>
          <w:tab w:val="left" w:pos="-360"/>
        </w:tabs>
        <w:ind w:left="-360" w:right="-720"/>
        <w:rPr>
          <w:i/>
          <w:iCs/>
          <w:sz w:val="26"/>
          <w:szCs w:val="26"/>
        </w:rPr>
      </w:pPr>
      <w:r w:rsidRPr="00DB2099">
        <w:rPr>
          <w:i/>
          <w:iCs/>
          <w:sz w:val="26"/>
          <w:szCs w:val="26"/>
        </w:rPr>
        <w:t>A. I didn't get anything prior to trial</w:t>
      </w:r>
      <w:proofErr w:type="gramStart"/>
      <w:r w:rsidRPr="00DB2099">
        <w:rPr>
          <w:i/>
          <w:iCs/>
          <w:sz w:val="26"/>
          <w:szCs w:val="26"/>
        </w:rPr>
        <w:t xml:space="preserve">.  </w:t>
      </w:r>
      <w:proofErr w:type="gramEnd"/>
      <w:r w:rsidRPr="00DB2099">
        <w:rPr>
          <w:i/>
          <w:iCs/>
          <w:sz w:val="26"/>
          <w:szCs w:val="26"/>
        </w:rPr>
        <w:t xml:space="preserve">And most recently, probably within the last year or so, Mr. Haeg showed me a transcript of an interview that Trooper Gibbens and Scott Leaders had -- </w:t>
      </w:r>
    </w:p>
    <w:p w14:paraId="183391A6" w14:textId="77777777" w:rsidR="00031203" w:rsidRPr="00DB2099" w:rsidRDefault="00031203" w:rsidP="00031203">
      <w:pPr>
        <w:tabs>
          <w:tab w:val="left" w:pos="-360"/>
        </w:tabs>
        <w:ind w:left="-360" w:right="-720"/>
        <w:rPr>
          <w:i/>
          <w:iCs/>
          <w:sz w:val="26"/>
          <w:szCs w:val="26"/>
        </w:rPr>
      </w:pPr>
    </w:p>
    <w:p w14:paraId="0D675B59" w14:textId="77777777" w:rsidR="00031203" w:rsidRDefault="00031203" w:rsidP="00031203">
      <w:pPr>
        <w:tabs>
          <w:tab w:val="left" w:pos="-360"/>
        </w:tabs>
        <w:ind w:left="-360" w:right="-720"/>
        <w:rPr>
          <w:i/>
          <w:iCs/>
          <w:sz w:val="26"/>
          <w:szCs w:val="26"/>
        </w:rPr>
      </w:pPr>
      <w:r w:rsidRPr="00DB2099">
        <w:rPr>
          <w:i/>
          <w:iCs/>
          <w:sz w:val="26"/>
          <w:szCs w:val="26"/>
        </w:rPr>
        <w:t>THE COURT:  -- is an interview of Leaders, Gibbens, and Zeller [sic]</w:t>
      </w:r>
      <w:proofErr w:type="gramStart"/>
      <w:r w:rsidRPr="00DB2099">
        <w:rPr>
          <w:i/>
          <w:iCs/>
          <w:sz w:val="26"/>
          <w:szCs w:val="26"/>
        </w:rPr>
        <w:t xml:space="preserve">?  </w:t>
      </w:r>
      <w:proofErr w:type="gramEnd"/>
    </w:p>
    <w:p w14:paraId="51280C7B" w14:textId="77777777" w:rsidR="00031203" w:rsidRPr="00DB2099" w:rsidRDefault="00031203" w:rsidP="00031203">
      <w:pPr>
        <w:tabs>
          <w:tab w:val="left" w:pos="-360"/>
        </w:tabs>
        <w:ind w:left="-360" w:right="-720"/>
        <w:rPr>
          <w:i/>
          <w:iCs/>
          <w:sz w:val="26"/>
          <w:szCs w:val="26"/>
        </w:rPr>
      </w:pPr>
    </w:p>
    <w:p w14:paraId="0873B426" w14:textId="77777777" w:rsidR="00031203" w:rsidRPr="00DB2099" w:rsidRDefault="00031203" w:rsidP="00031203">
      <w:pPr>
        <w:tabs>
          <w:tab w:val="left" w:pos="-360"/>
        </w:tabs>
        <w:ind w:left="-360" w:right="-720"/>
        <w:rPr>
          <w:i/>
          <w:iCs/>
          <w:sz w:val="26"/>
          <w:szCs w:val="26"/>
        </w:rPr>
      </w:pPr>
      <w:r w:rsidRPr="00DB2099">
        <w:rPr>
          <w:i/>
          <w:iCs/>
          <w:sz w:val="26"/>
          <w:szCs w:val="26"/>
        </w:rPr>
        <w:lastRenderedPageBreak/>
        <w:t>A. Correct</w:t>
      </w:r>
      <w:proofErr w:type="gramStart"/>
      <w:r w:rsidRPr="00DB2099">
        <w:rPr>
          <w:i/>
          <w:iCs/>
          <w:sz w:val="26"/>
          <w:szCs w:val="26"/>
        </w:rPr>
        <w:t xml:space="preserve">.  </w:t>
      </w:r>
      <w:proofErr w:type="gramEnd"/>
      <w:r w:rsidRPr="00DB2099">
        <w:rPr>
          <w:i/>
          <w:iCs/>
          <w:sz w:val="26"/>
          <w:szCs w:val="26"/>
        </w:rPr>
        <w:t>But, I mean, I -- by the time Mr. Haeg showed that to me, I'd already retired</w:t>
      </w:r>
      <w:proofErr w:type="gramStart"/>
      <w:r w:rsidRPr="00DB2099">
        <w:rPr>
          <w:i/>
          <w:iCs/>
          <w:sz w:val="26"/>
          <w:szCs w:val="26"/>
        </w:rPr>
        <w:t xml:space="preserve">.  </w:t>
      </w:r>
      <w:proofErr w:type="gramEnd"/>
      <w:r w:rsidRPr="00DB2099">
        <w:rPr>
          <w:i/>
          <w:iCs/>
          <w:sz w:val="26"/>
          <w:szCs w:val="26"/>
        </w:rPr>
        <w:t xml:space="preserve">I retired in January -- </w:t>
      </w:r>
    </w:p>
    <w:p w14:paraId="59D2CF59" w14:textId="77777777" w:rsidR="00031203" w:rsidRPr="00DB2099" w:rsidRDefault="00031203" w:rsidP="00031203">
      <w:pPr>
        <w:tabs>
          <w:tab w:val="left" w:pos="-360"/>
        </w:tabs>
        <w:ind w:left="-360" w:right="-720"/>
        <w:rPr>
          <w:i/>
          <w:iCs/>
          <w:sz w:val="26"/>
          <w:szCs w:val="26"/>
        </w:rPr>
      </w:pPr>
    </w:p>
    <w:p w14:paraId="0769765B" w14:textId="77777777" w:rsidR="00031203" w:rsidRDefault="00031203" w:rsidP="00031203">
      <w:pPr>
        <w:tabs>
          <w:tab w:val="left" w:pos="-360"/>
        </w:tabs>
        <w:ind w:left="-360" w:right="-720"/>
        <w:rPr>
          <w:i/>
          <w:iCs/>
          <w:sz w:val="26"/>
          <w:szCs w:val="26"/>
        </w:rPr>
      </w:pPr>
      <w:r w:rsidRPr="00DB2099">
        <w:rPr>
          <w:i/>
          <w:iCs/>
          <w:sz w:val="26"/>
          <w:szCs w:val="26"/>
        </w:rPr>
        <w:t>THE COURT:  Right</w:t>
      </w:r>
      <w:proofErr w:type="gramStart"/>
      <w:r w:rsidRPr="00DB2099">
        <w:rPr>
          <w:i/>
          <w:iCs/>
          <w:sz w:val="26"/>
          <w:szCs w:val="26"/>
        </w:rPr>
        <w:t xml:space="preserve">.  </w:t>
      </w:r>
      <w:proofErr w:type="gramEnd"/>
    </w:p>
    <w:p w14:paraId="73EE3F8C" w14:textId="77777777" w:rsidR="00031203" w:rsidRPr="00DB2099" w:rsidRDefault="00031203" w:rsidP="00031203">
      <w:pPr>
        <w:tabs>
          <w:tab w:val="left" w:pos="-360"/>
        </w:tabs>
        <w:ind w:left="-360" w:right="-720"/>
        <w:rPr>
          <w:i/>
          <w:iCs/>
          <w:sz w:val="26"/>
          <w:szCs w:val="26"/>
        </w:rPr>
      </w:pPr>
    </w:p>
    <w:p w14:paraId="1608CA6F" w14:textId="77777777" w:rsidR="00031203" w:rsidRDefault="00031203" w:rsidP="00031203">
      <w:pPr>
        <w:numPr>
          <w:ilvl w:val="0"/>
          <w:numId w:val="16"/>
        </w:numPr>
        <w:tabs>
          <w:tab w:val="left" w:pos="-360"/>
        </w:tabs>
        <w:ind w:right="-720"/>
        <w:rPr>
          <w:i/>
          <w:iCs/>
          <w:sz w:val="26"/>
          <w:szCs w:val="26"/>
        </w:rPr>
      </w:pPr>
      <w:r w:rsidRPr="00DB2099">
        <w:rPr>
          <w:i/>
          <w:iCs/>
          <w:sz w:val="26"/>
          <w:szCs w:val="26"/>
        </w:rPr>
        <w:t xml:space="preserve">-- 2011. </w:t>
      </w:r>
    </w:p>
    <w:p w14:paraId="6A4ABF71" w14:textId="77777777" w:rsidR="00031203" w:rsidRPr="00DB2099" w:rsidRDefault="00031203" w:rsidP="00031203">
      <w:pPr>
        <w:tabs>
          <w:tab w:val="left" w:pos="-360"/>
        </w:tabs>
        <w:ind w:right="-720"/>
        <w:rPr>
          <w:i/>
          <w:iCs/>
          <w:sz w:val="26"/>
          <w:szCs w:val="26"/>
        </w:rPr>
      </w:pPr>
    </w:p>
    <w:p w14:paraId="509F37F4" w14:textId="77777777" w:rsidR="00031203" w:rsidRPr="00DB2099" w:rsidRDefault="00031203" w:rsidP="00031203">
      <w:pPr>
        <w:tabs>
          <w:tab w:val="left" w:pos="-360"/>
        </w:tabs>
        <w:ind w:left="-360" w:right="-720"/>
        <w:rPr>
          <w:i/>
          <w:iCs/>
          <w:sz w:val="26"/>
          <w:szCs w:val="26"/>
        </w:rPr>
      </w:pPr>
      <w:r w:rsidRPr="00DB2099">
        <w:rPr>
          <w:i/>
          <w:iCs/>
          <w:sz w:val="26"/>
          <w:szCs w:val="26"/>
        </w:rPr>
        <w:t>THE COURT:  You may be coming back</w:t>
      </w:r>
      <w:proofErr w:type="gramStart"/>
      <w:r w:rsidRPr="00DB2099">
        <w:rPr>
          <w:i/>
          <w:iCs/>
          <w:sz w:val="26"/>
          <w:szCs w:val="26"/>
        </w:rPr>
        <w:t xml:space="preserve">.  </w:t>
      </w:r>
      <w:proofErr w:type="gramEnd"/>
      <w:r w:rsidRPr="00DB2099">
        <w:rPr>
          <w:i/>
          <w:iCs/>
          <w:sz w:val="26"/>
          <w:szCs w:val="26"/>
        </w:rPr>
        <w:t>But you got it way back when</w:t>
      </w:r>
      <w:proofErr w:type="gramStart"/>
      <w:r w:rsidRPr="00DB2099">
        <w:rPr>
          <w:i/>
          <w:iCs/>
          <w:sz w:val="26"/>
          <w:szCs w:val="26"/>
        </w:rPr>
        <w:t xml:space="preserve">.  </w:t>
      </w:r>
      <w:proofErr w:type="gramEnd"/>
      <w:r w:rsidRPr="00DB2099">
        <w:rPr>
          <w:i/>
          <w:iCs/>
          <w:sz w:val="26"/>
          <w:szCs w:val="26"/>
        </w:rPr>
        <w:t>And this is nothing that you had seen prior to trial</w:t>
      </w:r>
      <w:proofErr w:type="gramStart"/>
      <w:r w:rsidRPr="00DB2099">
        <w:rPr>
          <w:i/>
          <w:iCs/>
          <w:sz w:val="26"/>
          <w:szCs w:val="26"/>
        </w:rPr>
        <w:t xml:space="preserve">?  </w:t>
      </w:r>
      <w:proofErr w:type="gramEnd"/>
    </w:p>
    <w:p w14:paraId="073266AF" w14:textId="77777777" w:rsidR="00031203" w:rsidRPr="00DB2099" w:rsidRDefault="00031203" w:rsidP="00031203">
      <w:pPr>
        <w:tabs>
          <w:tab w:val="left" w:pos="-360"/>
        </w:tabs>
        <w:ind w:left="-360" w:right="-720"/>
        <w:rPr>
          <w:i/>
          <w:iCs/>
          <w:sz w:val="26"/>
          <w:szCs w:val="26"/>
        </w:rPr>
      </w:pPr>
    </w:p>
    <w:p w14:paraId="3399EF4A" w14:textId="77777777" w:rsidR="00031203" w:rsidRPr="00DB2099" w:rsidRDefault="00031203" w:rsidP="00031203">
      <w:pPr>
        <w:numPr>
          <w:ilvl w:val="0"/>
          <w:numId w:val="12"/>
        </w:numPr>
        <w:tabs>
          <w:tab w:val="left" w:pos="-360"/>
        </w:tabs>
        <w:ind w:right="-720"/>
        <w:rPr>
          <w:i/>
          <w:iCs/>
          <w:sz w:val="26"/>
          <w:szCs w:val="26"/>
        </w:rPr>
      </w:pPr>
      <w:r w:rsidRPr="00DB2099">
        <w:rPr>
          <w:i/>
          <w:iCs/>
          <w:sz w:val="26"/>
          <w:szCs w:val="26"/>
        </w:rPr>
        <w:t>Prior to trial, no. [Tr. 174-210]</w:t>
      </w:r>
    </w:p>
    <w:p w14:paraId="337DA7B3" w14:textId="77777777" w:rsidR="00031203" w:rsidRDefault="00031203" w:rsidP="00031203">
      <w:pPr>
        <w:tabs>
          <w:tab w:val="left" w:pos="-360"/>
        </w:tabs>
        <w:spacing w:line="360" w:lineRule="auto"/>
        <w:ind w:left="-360" w:right="-720"/>
        <w:rPr>
          <w:sz w:val="26"/>
          <w:szCs w:val="26"/>
        </w:rPr>
      </w:pPr>
    </w:p>
    <w:p w14:paraId="7697523E" w14:textId="77777777" w:rsidR="00031203" w:rsidRPr="006060CE" w:rsidRDefault="00031203" w:rsidP="00031203">
      <w:pPr>
        <w:tabs>
          <w:tab w:val="left" w:pos="-360"/>
        </w:tabs>
        <w:ind w:left="-360" w:right="-720"/>
        <w:jc w:val="center"/>
        <w:rPr>
          <w:b/>
          <w:bCs/>
          <w:sz w:val="26"/>
          <w:szCs w:val="26"/>
          <w:u w:val="single"/>
        </w:rPr>
      </w:pPr>
      <w:r w:rsidRPr="006060CE">
        <w:rPr>
          <w:b/>
          <w:bCs/>
          <w:sz w:val="26"/>
          <w:szCs w:val="26"/>
          <w:u w:val="single"/>
        </w:rPr>
        <w:t>(3) Judge Morse Evidentiary Hearing Transcript</w:t>
      </w:r>
    </w:p>
    <w:p w14:paraId="263B1B06" w14:textId="77777777" w:rsidR="00031203" w:rsidRPr="0071597E" w:rsidRDefault="00031203" w:rsidP="00031203">
      <w:pPr>
        <w:tabs>
          <w:tab w:val="left" w:pos="-360"/>
        </w:tabs>
        <w:ind w:left="-360" w:right="-720"/>
        <w:jc w:val="center"/>
        <w:rPr>
          <w:sz w:val="26"/>
          <w:szCs w:val="26"/>
        </w:rPr>
      </w:pPr>
    </w:p>
    <w:p w14:paraId="44886A74" w14:textId="77777777" w:rsidR="00031203" w:rsidRDefault="00031203" w:rsidP="00031203">
      <w:pPr>
        <w:tabs>
          <w:tab w:val="left" w:pos="-360"/>
        </w:tabs>
        <w:ind w:left="-360" w:right="-720"/>
        <w:rPr>
          <w:i/>
          <w:iCs/>
          <w:sz w:val="26"/>
          <w:szCs w:val="26"/>
        </w:rPr>
      </w:pPr>
      <w:r w:rsidRPr="0071597E">
        <w:rPr>
          <w:i/>
          <w:iCs/>
          <w:sz w:val="26"/>
          <w:szCs w:val="26"/>
        </w:rPr>
        <w:t>MR. HAEG:  Okay</w:t>
      </w:r>
      <w:proofErr w:type="gramStart"/>
      <w:r w:rsidRPr="0071597E">
        <w:rPr>
          <w:i/>
          <w:iCs/>
          <w:sz w:val="26"/>
          <w:szCs w:val="26"/>
        </w:rPr>
        <w:t xml:space="preserve">.  </w:t>
      </w:r>
      <w:proofErr w:type="gramEnd"/>
      <w:r w:rsidRPr="0071597E">
        <w:rPr>
          <w:i/>
          <w:iCs/>
          <w:sz w:val="26"/>
          <w:szCs w:val="26"/>
        </w:rPr>
        <w:t xml:space="preserve">The -- one more question I'd like to ask Mr. Robinson kind of on this issue, </w:t>
      </w:r>
      <w:proofErr w:type="gramStart"/>
      <w:r w:rsidRPr="0071597E">
        <w:rPr>
          <w:i/>
          <w:iCs/>
          <w:sz w:val="26"/>
          <w:szCs w:val="26"/>
        </w:rPr>
        <w:t>is</w:t>
      </w:r>
      <w:proofErr w:type="gramEnd"/>
      <w:r w:rsidRPr="0071597E">
        <w:rPr>
          <w:i/>
          <w:iCs/>
          <w:sz w:val="26"/>
          <w:szCs w:val="26"/>
        </w:rPr>
        <w:t xml:space="preserve"> was part of Leaders' and Gibbens' case against me at trial that I was eliminating wolves in my guide area to improve my guide business?</w:t>
      </w:r>
    </w:p>
    <w:p w14:paraId="4068C399" w14:textId="77777777" w:rsidR="00031203" w:rsidRPr="0071597E" w:rsidRDefault="00031203" w:rsidP="00031203">
      <w:pPr>
        <w:tabs>
          <w:tab w:val="left" w:pos="-360"/>
        </w:tabs>
        <w:ind w:left="-360" w:right="-720"/>
        <w:rPr>
          <w:i/>
          <w:iCs/>
          <w:sz w:val="26"/>
          <w:szCs w:val="26"/>
          <w:u w:val="single"/>
        </w:rPr>
      </w:pPr>
      <w:r w:rsidRPr="0071597E">
        <w:rPr>
          <w:i/>
          <w:iCs/>
          <w:sz w:val="26"/>
          <w:szCs w:val="26"/>
        </w:rPr>
        <w:t xml:space="preserve"> </w:t>
      </w:r>
    </w:p>
    <w:p w14:paraId="0E24AE29" w14:textId="77777777" w:rsidR="00031203" w:rsidRPr="0071597E" w:rsidRDefault="00031203" w:rsidP="00031203">
      <w:pPr>
        <w:numPr>
          <w:ilvl w:val="0"/>
          <w:numId w:val="10"/>
        </w:numPr>
        <w:tabs>
          <w:tab w:val="left" w:pos="-360"/>
        </w:tabs>
        <w:ind w:left="-360" w:right="-720" w:firstLine="0"/>
        <w:rPr>
          <w:i/>
          <w:iCs/>
          <w:sz w:val="26"/>
          <w:szCs w:val="26"/>
        </w:rPr>
      </w:pPr>
      <w:r w:rsidRPr="0071597E">
        <w:rPr>
          <w:i/>
          <w:iCs/>
          <w:sz w:val="26"/>
          <w:szCs w:val="26"/>
        </w:rPr>
        <w:t>Yes</w:t>
      </w:r>
      <w:proofErr w:type="gramStart"/>
      <w:r w:rsidRPr="0071597E">
        <w:rPr>
          <w:i/>
          <w:iCs/>
          <w:sz w:val="26"/>
          <w:szCs w:val="26"/>
        </w:rPr>
        <w:t xml:space="preserve">.  </w:t>
      </w:r>
      <w:proofErr w:type="gramEnd"/>
      <w:r w:rsidRPr="0071597E">
        <w:rPr>
          <w:i/>
          <w:iCs/>
          <w:sz w:val="26"/>
          <w:szCs w:val="26"/>
        </w:rPr>
        <w:t>[Tr. 218]</w:t>
      </w:r>
    </w:p>
    <w:p w14:paraId="303A0BC0" w14:textId="77777777" w:rsidR="00031203" w:rsidRDefault="00031203" w:rsidP="00031203">
      <w:pPr>
        <w:tabs>
          <w:tab w:val="left" w:pos="-360"/>
        </w:tabs>
        <w:ind w:left="-270" w:right="-720"/>
        <w:rPr>
          <w:sz w:val="26"/>
          <w:szCs w:val="26"/>
        </w:rPr>
      </w:pPr>
    </w:p>
    <w:p w14:paraId="3DE188B6" w14:textId="77777777" w:rsidR="00031203" w:rsidRDefault="00031203" w:rsidP="00031203">
      <w:pPr>
        <w:tabs>
          <w:tab w:val="left" w:pos="-360"/>
        </w:tabs>
        <w:ind w:left="-270" w:right="-720"/>
        <w:rPr>
          <w:sz w:val="26"/>
          <w:szCs w:val="26"/>
        </w:rPr>
      </w:pPr>
    </w:p>
    <w:p w14:paraId="10467E4B" w14:textId="77777777" w:rsidR="00031203" w:rsidRPr="006060CE" w:rsidRDefault="00031203" w:rsidP="00031203">
      <w:pPr>
        <w:tabs>
          <w:tab w:val="left" w:pos="-360"/>
        </w:tabs>
        <w:ind w:left="-270" w:right="-720"/>
        <w:jc w:val="center"/>
        <w:rPr>
          <w:b/>
          <w:bCs/>
          <w:sz w:val="26"/>
          <w:szCs w:val="26"/>
          <w:u w:val="single"/>
        </w:rPr>
      </w:pPr>
      <w:r w:rsidRPr="006060CE">
        <w:rPr>
          <w:b/>
          <w:bCs/>
          <w:sz w:val="26"/>
          <w:szCs w:val="26"/>
          <w:u w:val="single"/>
        </w:rPr>
        <w:t>(4) Judge Morse Evidentiary Hearing Transcript</w:t>
      </w:r>
    </w:p>
    <w:p w14:paraId="7B67C45B" w14:textId="77777777" w:rsidR="00031203" w:rsidRPr="006060CE" w:rsidRDefault="00031203" w:rsidP="00031203">
      <w:pPr>
        <w:tabs>
          <w:tab w:val="left" w:pos="-360"/>
        </w:tabs>
        <w:ind w:left="-270" w:right="-720"/>
        <w:jc w:val="center"/>
        <w:rPr>
          <w:sz w:val="26"/>
          <w:szCs w:val="26"/>
          <w:u w:val="single"/>
        </w:rPr>
      </w:pPr>
    </w:p>
    <w:p w14:paraId="56E4D157" w14:textId="77777777" w:rsidR="00031203" w:rsidRDefault="00031203" w:rsidP="00031203">
      <w:pPr>
        <w:tabs>
          <w:tab w:val="left" w:pos="-360"/>
        </w:tabs>
        <w:ind w:left="-270" w:right="-720"/>
        <w:rPr>
          <w:i/>
          <w:iCs/>
          <w:sz w:val="26"/>
          <w:szCs w:val="26"/>
        </w:rPr>
      </w:pPr>
      <w:r w:rsidRPr="00355BF9">
        <w:rPr>
          <w:i/>
          <w:iCs/>
          <w:sz w:val="26"/>
          <w:szCs w:val="26"/>
        </w:rPr>
        <w:t>MR. HAEG: Q. Does this recollect your -- can you read this and tell me if this is a true –</w:t>
      </w:r>
    </w:p>
    <w:p w14:paraId="233FE13B" w14:textId="77777777" w:rsidR="00031203" w:rsidRPr="00355BF9" w:rsidRDefault="00031203" w:rsidP="00031203">
      <w:pPr>
        <w:tabs>
          <w:tab w:val="left" w:pos="-360"/>
        </w:tabs>
        <w:ind w:left="-270" w:right="-720"/>
        <w:rPr>
          <w:i/>
          <w:iCs/>
          <w:sz w:val="26"/>
          <w:szCs w:val="26"/>
        </w:rPr>
      </w:pPr>
    </w:p>
    <w:p w14:paraId="64B05A1D" w14:textId="77777777" w:rsidR="00031203" w:rsidRDefault="00031203" w:rsidP="00031203">
      <w:pPr>
        <w:tabs>
          <w:tab w:val="left" w:pos="-360"/>
        </w:tabs>
        <w:ind w:left="-270" w:right="-720"/>
        <w:rPr>
          <w:i/>
          <w:iCs/>
          <w:sz w:val="26"/>
          <w:szCs w:val="26"/>
        </w:rPr>
      </w:pPr>
      <w:r w:rsidRPr="00355BF9">
        <w:rPr>
          <w:i/>
          <w:iCs/>
          <w:sz w:val="26"/>
          <w:szCs w:val="26"/>
        </w:rPr>
        <w:t>A [MR. ROBINSON]. What is it, David?</w:t>
      </w:r>
    </w:p>
    <w:p w14:paraId="5C7E07E4" w14:textId="77777777" w:rsidR="00031203" w:rsidRPr="00355BF9" w:rsidRDefault="00031203" w:rsidP="00031203">
      <w:pPr>
        <w:tabs>
          <w:tab w:val="left" w:pos="-360"/>
        </w:tabs>
        <w:ind w:left="-270" w:right="-720"/>
        <w:rPr>
          <w:i/>
          <w:iCs/>
          <w:sz w:val="26"/>
          <w:szCs w:val="26"/>
        </w:rPr>
      </w:pPr>
    </w:p>
    <w:p w14:paraId="6A018B3E" w14:textId="77777777" w:rsidR="00031203" w:rsidRPr="00355BF9" w:rsidRDefault="00031203" w:rsidP="00031203">
      <w:pPr>
        <w:tabs>
          <w:tab w:val="left" w:pos="-360"/>
        </w:tabs>
        <w:ind w:left="-270" w:right="-720"/>
        <w:rPr>
          <w:i/>
          <w:iCs/>
          <w:sz w:val="26"/>
          <w:szCs w:val="26"/>
        </w:rPr>
      </w:pPr>
      <w:r w:rsidRPr="00355BF9">
        <w:rPr>
          <w:i/>
          <w:iCs/>
          <w:sz w:val="26"/>
          <w:szCs w:val="26"/>
        </w:rPr>
        <w:t>Q. It is a response, a certified response by Marla Greenstein to the Alaska Bar Association</w:t>
      </w:r>
      <w:proofErr w:type="gramStart"/>
      <w:r w:rsidRPr="00355BF9">
        <w:rPr>
          <w:i/>
          <w:iCs/>
          <w:sz w:val="26"/>
          <w:szCs w:val="26"/>
        </w:rPr>
        <w:t xml:space="preserve">.  </w:t>
      </w:r>
      <w:proofErr w:type="gramEnd"/>
      <w:r w:rsidRPr="00355BF9">
        <w:rPr>
          <w:i/>
          <w:iCs/>
          <w:sz w:val="26"/>
          <w:szCs w:val="26"/>
        </w:rPr>
        <w:t>And in it she says, in Mr. Haeg's matter, I interviewed Mr. Haeg's attorney, Arthur Robinson</w:t>
      </w:r>
      <w:proofErr w:type="gramStart"/>
      <w:r w:rsidRPr="00355BF9">
        <w:rPr>
          <w:i/>
          <w:iCs/>
          <w:sz w:val="26"/>
          <w:szCs w:val="26"/>
        </w:rPr>
        <w:t xml:space="preserve">.  </w:t>
      </w:r>
      <w:proofErr w:type="gramEnd"/>
      <w:r w:rsidRPr="00355BF9">
        <w:rPr>
          <w:i/>
          <w:iCs/>
          <w:sz w:val="26"/>
          <w:szCs w:val="26"/>
        </w:rPr>
        <w:t>Is that a true statement, Mr. Robinson</w:t>
      </w:r>
      <w:proofErr w:type="gramStart"/>
      <w:r w:rsidRPr="00355BF9">
        <w:rPr>
          <w:i/>
          <w:iCs/>
          <w:sz w:val="26"/>
          <w:szCs w:val="26"/>
        </w:rPr>
        <w:t xml:space="preserve">?  </w:t>
      </w:r>
      <w:proofErr w:type="gramEnd"/>
    </w:p>
    <w:p w14:paraId="5847CC6C" w14:textId="77777777" w:rsidR="00031203" w:rsidRPr="00355BF9" w:rsidRDefault="00031203" w:rsidP="00031203">
      <w:pPr>
        <w:tabs>
          <w:tab w:val="left" w:pos="-360"/>
        </w:tabs>
        <w:ind w:left="-270" w:right="-720"/>
        <w:rPr>
          <w:i/>
          <w:iCs/>
          <w:sz w:val="26"/>
          <w:szCs w:val="26"/>
        </w:rPr>
      </w:pPr>
    </w:p>
    <w:p w14:paraId="557A3196" w14:textId="77777777" w:rsidR="00031203" w:rsidRDefault="00031203" w:rsidP="00031203">
      <w:pPr>
        <w:tabs>
          <w:tab w:val="left" w:pos="-360"/>
        </w:tabs>
        <w:ind w:left="-270" w:right="-720"/>
        <w:rPr>
          <w:i/>
          <w:iCs/>
          <w:sz w:val="26"/>
          <w:szCs w:val="26"/>
        </w:rPr>
      </w:pPr>
      <w:r w:rsidRPr="00355BF9">
        <w:rPr>
          <w:i/>
          <w:iCs/>
          <w:sz w:val="26"/>
          <w:szCs w:val="26"/>
        </w:rPr>
        <w:t>A. I -- I was never interviewed by her. [Tr. 285]</w:t>
      </w:r>
    </w:p>
    <w:p w14:paraId="4BCD25FA" w14:textId="77777777" w:rsidR="00031203" w:rsidRPr="00355BF9" w:rsidRDefault="00031203" w:rsidP="00031203">
      <w:pPr>
        <w:tabs>
          <w:tab w:val="left" w:pos="-360"/>
        </w:tabs>
        <w:ind w:left="-270" w:right="-720"/>
        <w:rPr>
          <w:i/>
          <w:iCs/>
          <w:sz w:val="26"/>
          <w:szCs w:val="26"/>
        </w:rPr>
      </w:pPr>
    </w:p>
    <w:p w14:paraId="1836C389" w14:textId="77777777" w:rsidR="00031203" w:rsidRDefault="00031203" w:rsidP="00031203">
      <w:pPr>
        <w:tabs>
          <w:tab w:val="left" w:pos="-360"/>
        </w:tabs>
        <w:ind w:left="-270" w:right="-720"/>
        <w:rPr>
          <w:i/>
          <w:iCs/>
          <w:sz w:val="26"/>
          <w:szCs w:val="26"/>
        </w:rPr>
      </w:pPr>
      <w:r w:rsidRPr="00355BF9">
        <w:rPr>
          <w:i/>
          <w:iCs/>
          <w:sz w:val="26"/>
          <w:szCs w:val="26"/>
        </w:rPr>
        <w:t xml:space="preserve">MR. PETERSON [State Assistant Attorney General]:  </w:t>
      </w:r>
      <w:proofErr w:type="gramStart"/>
      <w:r w:rsidRPr="00355BF9">
        <w:rPr>
          <w:i/>
          <w:iCs/>
          <w:sz w:val="26"/>
          <w:szCs w:val="26"/>
        </w:rPr>
        <w:t>--  So</w:t>
      </w:r>
      <w:proofErr w:type="gramEnd"/>
      <w:r w:rsidRPr="00355BF9">
        <w:rPr>
          <w:i/>
          <w:iCs/>
          <w:sz w:val="26"/>
          <w:szCs w:val="26"/>
        </w:rPr>
        <w:t xml:space="preserve"> what's – </w:t>
      </w:r>
    </w:p>
    <w:p w14:paraId="07F81ED6" w14:textId="77777777" w:rsidR="00031203" w:rsidRPr="00355BF9" w:rsidRDefault="00031203" w:rsidP="00031203">
      <w:pPr>
        <w:tabs>
          <w:tab w:val="left" w:pos="-360"/>
        </w:tabs>
        <w:ind w:left="-270" w:right="-720"/>
        <w:rPr>
          <w:i/>
          <w:iCs/>
          <w:sz w:val="26"/>
          <w:szCs w:val="26"/>
        </w:rPr>
      </w:pPr>
    </w:p>
    <w:p w14:paraId="54C3B6D5" w14:textId="77777777" w:rsidR="00031203" w:rsidRDefault="00031203" w:rsidP="00031203">
      <w:pPr>
        <w:tabs>
          <w:tab w:val="left" w:pos="-360"/>
        </w:tabs>
        <w:ind w:left="-270" w:right="-720"/>
        <w:rPr>
          <w:i/>
          <w:iCs/>
          <w:sz w:val="26"/>
          <w:szCs w:val="26"/>
        </w:rPr>
      </w:pPr>
      <w:r w:rsidRPr="00355BF9">
        <w:rPr>
          <w:i/>
          <w:iCs/>
          <w:sz w:val="26"/>
          <w:szCs w:val="26"/>
        </w:rPr>
        <w:t>MR. HAEG:  Okay</w:t>
      </w:r>
      <w:proofErr w:type="gramStart"/>
      <w:r w:rsidRPr="00355BF9">
        <w:rPr>
          <w:i/>
          <w:iCs/>
          <w:sz w:val="26"/>
          <w:szCs w:val="26"/>
        </w:rPr>
        <w:t xml:space="preserve">.  </w:t>
      </w:r>
      <w:proofErr w:type="gramEnd"/>
    </w:p>
    <w:p w14:paraId="7349E0F8" w14:textId="77777777" w:rsidR="00031203" w:rsidRPr="00355BF9" w:rsidRDefault="00031203" w:rsidP="00031203">
      <w:pPr>
        <w:tabs>
          <w:tab w:val="left" w:pos="-360"/>
        </w:tabs>
        <w:ind w:left="-270" w:right="-720"/>
        <w:rPr>
          <w:i/>
          <w:iCs/>
          <w:sz w:val="26"/>
          <w:szCs w:val="26"/>
        </w:rPr>
      </w:pPr>
    </w:p>
    <w:p w14:paraId="744870E4" w14:textId="77777777" w:rsidR="00031203" w:rsidRDefault="00031203" w:rsidP="00031203">
      <w:pPr>
        <w:tabs>
          <w:tab w:val="left" w:pos="-360"/>
        </w:tabs>
        <w:ind w:left="-270" w:right="-720"/>
        <w:rPr>
          <w:i/>
          <w:iCs/>
          <w:sz w:val="26"/>
          <w:szCs w:val="26"/>
        </w:rPr>
      </w:pPr>
      <w:r w:rsidRPr="00355BF9">
        <w:rPr>
          <w:i/>
          <w:iCs/>
          <w:sz w:val="26"/>
          <w:szCs w:val="26"/>
        </w:rPr>
        <w:t>MR. PETERSON:  -- the purpose of this</w:t>
      </w:r>
      <w:proofErr w:type="gramStart"/>
      <w:r w:rsidRPr="00355BF9">
        <w:rPr>
          <w:i/>
          <w:iCs/>
          <w:sz w:val="26"/>
          <w:szCs w:val="26"/>
        </w:rPr>
        <w:t xml:space="preserve">?  </w:t>
      </w:r>
      <w:proofErr w:type="gramEnd"/>
    </w:p>
    <w:p w14:paraId="1A1FE320" w14:textId="77777777" w:rsidR="00031203" w:rsidRPr="00355BF9" w:rsidRDefault="00031203" w:rsidP="00031203">
      <w:pPr>
        <w:tabs>
          <w:tab w:val="left" w:pos="-360"/>
        </w:tabs>
        <w:ind w:left="-270" w:right="-720"/>
        <w:rPr>
          <w:i/>
          <w:iCs/>
          <w:sz w:val="26"/>
          <w:szCs w:val="26"/>
        </w:rPr>
      </w:pPr>
    </w:p>
    <w:p w14:paraId="545905AF" w14:textId="136B01DC" w:rsidR="00031203" w:rsidRDefault="00031203" w:rsidP="00031203">
      <w:pPr>
        <w:tabs>
          <w:tab w:val="left" w:pos="-360"/>
        </w:tabs>
        <w:ind w:left="-270" w:right="-720"/>
        <w:rPr>
          <w:i/>
          <w:iCs/>
          <w:sz w:val="26"/>
          <w:szCs w:val="26"/>
        </w:rPr>
      </w:pPr>
      <w:r w:rsidRPr="00355BF9">
        <w:rPr>
          <w:i/>
          <w:iCs/>
          <w:sz w:val="26"/>
          <w:szCs w:val="26"/>
        </w:rPr>
        <w:t xml:space="preserve">MR. HAEG:  This is a proof – </w:t>
      </w:r>
    </w:p>
    <w:p w14:paraId="0B331464" w14:textId="77777777" w:rsidR="00F1653D" w:rsidRDefault="00F1653D" w:rsidP="00031203">
      <w:pPr>
        <w:tabs>
          <w:tab w:val="left" w:pos="-360"/>
        </w:tabs>
        <w:ind w:left="-270" w:right="-720"/>
        <w:rPr>
          <w:i/>
          <w:iCs/>
          <w:sz w:val="26"/>
          <w:szCs w:val="26"/>
        </w:rPr>
      </w:pPr>
    </w:p>
    <w:p w14:paraId="75FB028B" w14:textId="77777777" w:rsidR="00031203" w:rsidRDefault="00031203" w:rsidP="00031203">
      <w:pPr>
        <w:tabs>
          <w:tab w:val="left" w:pos="-360"/>
        </w:tabs>
        <w:ind w:left="-270" w:right="-720"/>
        <w:rPr>
          <w:i/>
          <w:iCs/>
          <w:sz w:val="26"/>
          <w:szCs w:val="26"/>
        </w:rPr>
      </w:pPr>
      <w:r w:rsidRPr="00355BF9">
        <w:rPr>
          <w:i/>
          <w:iCs/>
          <w:sz w:val="26"/>
          <w:szCs w:val="26"/>
        </w:rPr>
        <w:t>THE COURT [Judge Morse]:  I have no idea.</w:t>
      </w:r>
    </w:p>
    <w:p w14:paraId="6AEB8C9E" w14:textId="77777777" w:rsidR="00031203" w:rsidRPr="00355BF9" w:rsidRDefault="00031203" w:rsidP="00031203">
      <w:pPr>
        <w:tabs>
          <w:tab w:val="left" w:pos="-360"/>
        </w:tabs>
        <w:ind w:left="-270" w:right="-720"/>
        <w:rPr>
          <w:i/>
          <w:iCs/>
          <w:sz w:val="26"/>
          <w:szCs w:val="26"/>
        </w:rPr>
      </w:pPr>
      <w:r w:rsidRPr="00355BF9">
        <w:rPr>
          <w:i/>
          <w:iCs/>
          <w:sz w:val="26"/>
          <w:szCs w:val="26"/>
        </w:rPr>
        <w:lastRenderedPageBreak/>
        <w:t>MR. HAEG:  -- that there was a cover-up by the Alaska Commission on Judicial Conduct that my judge was chauffeured by the main witness against [Tr. 286] me during my trial</w:t>
      </w:r>
      <w:proofErr w:type="gramStart"/>
      <w:r w:rsidRPr="00355BF9">
        <w:rPr>
          <w:i/>
          <w:iCs/>
          <w:sz w:val="26"/>
          <w:szCs w:val="26"/>
        </w:rPr>
        <w:t xml:space="preserve">.  </w:t>
      </w:r>
      <w:proofErr w:type="gramEnd"/>
      <w:r w:rsidRPr="00355BF9">
        <w:rPr>
          <w:i/>
          <w:iCs/>
          <w:sz w:val="26"/>
          <w:szCs w:val="26"/>
        </w:rPr>
        <w:t>And I, as an American citizen, has a constitutional right to an unbiased judge</w:t>
      </w:r>
      <w:proofErr w:type="gramStart"/>
      <w:r w:rsidRPr="00355BF9">
        <w:rPr>
          <w:i/>
          <w:iCs/>
          <w:sz w:val="26"/>
          <w:szCs w:val="26"/>
        </w:rPr>
        <w:t xml:space="preserve">.  </w:t>
      </w:r>
      <w:proofErr w:type="gramEnd"/>
      <w:r w:rsidRPr="00355BF9">
        <w:rPr>
          <w:i/>
          <w:iCs/>
          <w:sz w:val="26"/>
          <w:szCs w:val="26"/>
        </w:rPr>
        <w:t>And not only was my judge running around full-time with the main witness against me –</w:t>
      </w:r>
    </w:p>
    <w:p w14:paraId="697E8960" w14:textId="77777777" w:rsidR="00031203" w:rsidRPr="00355BF9" w:rsidRDefault="00031203" w:rsidP="00031203">
      <w:pPr>
        <w:tabs>
          <w:tab w:val="left" w:pos="-360"/>
        </w:tabs>
        <w:ind w:left="-270" w:right="-720"/>
        <w:rPr>
          <w:i/>
          <w:iCs/>
          <w:sz w:val="26"/>
          <w:szCs w:val="26"/>
        </w:rPr>
      </w:pPr>
    </w:p>
    <w:p w14:paraId="36690B02" w14:textId="77777777" w:rsidR="00031203" w:rsidRDefault="00031203" w:rsidP="00031203">
      <w:pPr>
        <w:tabs>
          <w:tab w:val="left" w:pos="-360"/>
        </w:tabs>
        <w:ind w:left="-270" w:right="-720"/>
        <w:rPr>
          <w:i/>
          <w:iCs/>
          <w:sz w:val="26"/>
          <w:szCs w:val="26"/>
        </w:rPr>
      </w:pPr>
      <w:r w:rsidRPr="00355BF9">
        <w:rPr>
          <w:i/>
          <w:iCs/>
          <w:sz w:val="26"/>
          <w:szCs w:val="26"/>
        </w:rPr>
        <w:t xml:space="preserve">THE COURT:  Mr. Haeg, let me help you out here. </w:t>
      </w:r>
    </w:p>
    <w:p w14:paraId="76D80B1D" w14:textId="77777777" w:rsidR="00031203" w:rsidRPr="00355BF9" w:rsidRDefault="00031203" w:rsidP="00031203">
      <w:pPr>
        <w:tabs>
          <w:tab w:val="left" w:pos="-360"/>
        </w:tabs>
        <w:ind w:left="-270" w:right="-720"/>
        <w:rPr>
          <w:i/>
          <w:iCs/>
          <w:sz w:val="26"/>
          <w:szCs w:val="26"/>
        </w:rPr>
      </w:pPr>
    </w:p>
    <w:p w14:paraId="592F4B00" w14:textId="77777777" w:rsidR="00031203" w:rsidRPr="00355BF9" w:rsidRDefault="00031203" w:rsidP="00031203">
      <w:pPr>
        <w:tabs>
          <w:tab w:val="left" w:pos="-360"/>
        </w:tabs>
        <w:ind w:left="-270" w:right="-720"/>
        <w:rPr>
          <w:i/>
          <w:iCs/>
          <w:sz w:val="26"/>
          <w:szCs w:val="26"/>
        </w:rPr>
      </w:pPr>
      <w:r w:rsidRPr="00355BF9">
        <w:rPr>
          <w:i/>
          <w:iCs/>
          <w:sz w:val="26"/>
          <w:szCs w:val="26"/>
        </w:rPr>
        <w:t>MR. HAEG:  -- the only person that investigates judges in this state falsified an official investigation</w:t>
      </w:r>
      <w:proofErr w:type="gramStart"/>
      <w:r w:rsidRPr="00355BF9">
        <w:rPr>
          <w:i/>
          <w:iCs/>
          <w:sz w:val="26"/>
          <w:szCs w:val="26"/>
        </w:rPr>
        <w:t xml:space="preserve">.  </w:t>
      </w:r>
      <w:proofErr w:type="gramEnd"/>
      <w:r w:rsidRPr="00355BF9">
        <w:rPr>
          <w:i/>
          <w:iCs/>
          <w:sz w:val="26"/>
          <w:szCs w:val="26"/>
        </w:rPr>
        <w:t>And not only did she do that, when I filed a bar complaint, she then falsified a certified document to cover up her corrupt investigation</w:t>
      </w:r>
      <w:proofErr w:type="gramStart"/>
      <w:r w:rsidRPr="00355BF9">
        <w:rPr>
          <w:i/>
          <w:iCs/>
          <w:sz w:val="26"/>
          <w:szCs w:val="26"/>
        </w:rPr>
        <w:t xml:space="preserve">.  </w:t>
      </w:r>
      <w:proofErr w:type="gramEnd"/>
      <w:r w:rsidRPr="00355BF9">
        <w:rPr>
          <w:i/>
          <w:iCs/>
          <w:sz w:val="26"/>
          <w:szCs w:val="26"/>
        </w:rPr>
        <w:t xml:space="preserve">And I want it on the record. </w:t>
      </w:r>
    </w:p>
    <w:p w14:paraId="065D1565" w14:textId="77777777" w:rsidR="00031203" w:rsidRPr="00355BF9" w:rsidRDefault="00031203" w:rsidP="00031203">
      <w:pPr>
        <w:tabs>
          <w:tab w:val="left" w:pos="-360"/>
        </w:tabs>
        <w:ind w:left="-270" w:right="-720"/>
        <w:rPr>
          <w:i/>
          <w:iCs/>
          <w:sz w:val="26"/>
          <w:szCs w:val="26"/>
        </w:rPr>
      </w:pPr>
    </w:p>
    <w:p w14:paraId="3C0A87BA" w14:textId="77777777" w:rsidR="00031203" w:rsidRDefault="00031203" w:rsidP="00031203">
      <w:pPr>
        <w:tabs>
          <w:tab w:val="left" w:pos="-360"/>
        </w:tabs>
        <w:ind w:left="-270" w:right="-720"/>
        <w:rPr>
          <w:i/>
          <w:iCs/>
          <w:sz w:val="26"/>
          <w:szCs w:val="26"/>
        </w:rPr>
      </w:pPr>
      <w:r w:rsidRPr="00355BF9">
        <w:rPr>
          <w:i/>
          <w:iCs/>
          <w:sz w:val="26"/>
          <w:szCs w:val="26"/>
        </w:rPr>
        <w:t xml:space="preserve">MR. PETERSON:  </w:t>
      </w:r>
      <w:proofErr w:type="gramStart"/>
      <w:r w:rsidRPr="00355BF9">
        <w:rPr>
          <w:i/>
          <w:iCs/>
          <w:sz w:val="26"/>
          <w:szCs w:val="26"/>
        </w:rPr>
        <w:t>So</w:t>
      </w:r>
      <w:proofErr w:type="gramEnd"/>
      <w:r w:rsidRPr="00355BF9">
        <w:rPr>
          <w:i/>
          <w:iCs/>
          <w:sz w:val="26"/>
          <w:szCs w:val="26"/>
        </w:rPr>
        <w:t xml:space="preserve"> it's irrelevant, and it shouldn't be admitted. </w:t>
      </w:r>
    </w:p>
    <w:p w14:paraId="7B05C1B5" w14:textId="77777777" w:rsidR="00031203" w:rsidRPr="00355BF9" w:rsidRDefault="00031203" w:rsidP="00031203">
      <w:pPr>
        <w:tabs>
          <w:tab w:val="left" w:pos="-360"/>
        </w:tabs>
        <w:ind w:left="-270" w:right="-720"/>
        <w:rPr>
          <w:i/>
          <w:iCs/>
          <w:sz w:val="26"/>
          <w:szCs w:val="26"/>
        </w:rPr>
      </w:pPr>
    </w:p>
    <w:p w14:paraId="26E54679" w14:textId="77777777" w:rsidR="00031203" w:rsidRDefault="00031203" w:rsidP="00031203">
      <w:pPr>
        <w:tabs>
          <w:tab w:val="left" w:pos="-360"/>
        </w:tabs>
        <w:ind w:left="-270" w:right="-720"/>
        <w:rPr>
          <w:i/>
          <w:iCs/>
          <w:sz w:val="26"/>
          <w:szCs w:val="26"/>
        </w:rPr>
      </w:pPr>
      <w:r w:rsidRPr="00355BF9">
        <w:rPr>
          <w:i/>
          <w:iCs/>
          <w:sz w:val="26"/>
          <w:szCs w:val="26"/>
        </w:rPr>
        <w:t>THE COURT:  It's admitted</w:t>
      </w:r>
      <w:proofErr w:type="gramStart"/>
      <w:r w:rsidRPr="00355BF9">
        <w:rPr>
          <w:i/>
          <w:iCs/>
          <w:sz w:val="26"/>
          <w:szCs w:val="26"/>
        </w:rPr>
        <w:t xml:space="preserve">.  </w:t>
      </w:r>
      <w:proofErr w:type="gramEnd"/>
      <w:r w:rsidRPr="00355BF9">
        <w:rPr>
          <w:i/>
          <w:iCs/>
          <w:sz w:val="26"/>
          <w:szCs w:val="26"/>
        </w:rPr>
        <w:t xml:space="preserve">  (Exhibit 6 admitted) </w:t>
      </w:r>
    </w:p>
    <w:p w14:paraId="44CD6467" w14:textId="77777777" w:rsidR="00031203" w:rsidRPr="00355BF9" w:rsidRDefault="00031203" w:rsidP="00031203">
      <w:pPr>
        <w:tabs>
          <w:tab w:val="left" w:pos="-360"/>
        </w:tabs>
        <w:ind w:left="-270" w:right="-720"/>
        <w:rPr>
          <w:i/>
          <w:iCs/>
          <w:sz w:val="26"/>
          <w:szCs w:val="26"/>
        </w:rPr>
      </w:pPr>
    </w:p>
    <w:p w14:paraId="16919218" w14:textId="77777777" w:rsidR="00031203" w:rsidRDefault="00031203" w:rsidP="00031203">
      <w:pPr>
        <w:tabs>
          <w:tab w:val="left" w:pos="-360"/>
        </w:tabs>
        <w:ind w:left="-270" w:right="-720"/>
        <w:rPr>
          <w:i/>
          <w:iCs/>
          <w:sz w:val="26"/>
          <w:szCs w:val="26"/>
        </w:rPr>
      </w:pPr>
      <w:r w:rsidRPr="00355BF9">
        <w:rPr>
          <w:i/>
          <w:iCs/>
          <w:sz w:val="26"/>
          <w:szCs w:val="26"/>
        </w:rPr>
        <w:t>MR. HAEG:  It proves there was a cover-up.</w:t>
      </w:r>
    </w:p>
    <w:p w14:paraId="699E71EA" w14:textId="77777777" w:rsidR="00031203" w:rsidRPr="00355BF9" w:rsidRDefault="00031203" w:rsidP="00031203">
      <w:pPr>
        <w:tabs>
          <w:tab w:val="left" w:pos="-360"/>
        </w:tabs>
        <w:ind w:left="-270" w:right="-720"/>
        <w:rPr>
          <w:i/>
          <w:iCs/>
          <w:sz w:val="26"/>
          <w:szCs w:val="26"/>
        </w:rPr>
      </w:pPr>
    </w:p>
    <w:p w14:paraId="7E851DFB" w14:textId="77777777" w:rsidR="00031203" w:rsidRDefault="00031203" w:rsidP="00031203">
      <w:pPr>
        <w:tabs>
          <w:tab w:val="left" w:pos="-360"/>
        </w:tabs>
        <w:ind w:left="-270" w:right="-720"/>
        <w:rPr>
          <w:i/>
          <w:iCs/>
          <w:sz w:val="26"/>
          <w:szCs w:val="26"/>
        </w:rPr>
      </w:pPr>
      <w:r w:rsidRPr="00355BF9">
        <w:rPr>
          <w:i/>
          <w:iCs/>
          <w:sz w:val="26"/>
          <w:szCs w:val="26"/>
        </w:rPr>
        <w:t xml:space="preserve">THE COURT:  Mr. Haeg, I'm admitting it. </w:t>
      </w:r>
    </w:p>
    <w:p w14:paraId="53DC2FAD" w14:textId="77777777" w:rsidR="00031203" w:rsidRPr="00355BF9" w:rsidRDefault="00031203" w:rsidP="00031203">
      <w:pPr>
        <w:tabs>
          <w:tab w:val="left" w:pos="-360"/>
        </w:tabs>
        <w:ind w:left="-270" w:right="-720"/>
        <w:rPr>
          <w:i/>
          <w:iCs/>
          <w:sz w:val="26"/>
          <w:szCs w:val="26"/>
        </w:rPr>
      </w:pPr>
    </w:p>
    <w:p w14:paraId="411DE5AD" w14:textId="77777777" w:rsidR="00031203" w:rsidRDefault="00031203" w:rsidP="00031203">
      <w:pPr>
        <w:tabs>
          <w:tab w:val="left" w:pos="-360"/>
        </w:tabs>
        <w:ind w:left="-270" w:right="-720"/>
        <w:rPr>
          <w:i/>
          <w:iCs/>
          <w:sz w:val="26"/>
          <w:szCs w:val="26"/>
        </w:rPr>
      </w:pPr>
      <w:r w:rsidRPr="00355BF9">
        <w:rPr>
          <w:i/>
          <w:iCs/>
          <w:sz w:val="26"/>
          <w:szCs w:val="26"/>
        </w:rPr>
        <w:t>MR. HAEG:  Okay</w:t>
      </w:r>
      <w:proofErr w:type="gramStart"/>
      <w:r w:rsidRPr="00355BF9">
        <w:rPr>
          <w:i/>
          <w:iCs/>
          <w:sz w:val="26"/>
          <w:szCs w:val="26"/>
        </w:rPr>
        <w:t xml:space="preserve">.  </w:t>
      </w:r>
      <w:proofErr w:type="gramEnd"/>
      <w:r w:rsidRPr="00355BF9">
        <w:rPr>
          <w:i/>
          <w:iCs/>
          <w:sz w:val="26"/>
          <w:szCs w:val="26"/>
        </w:rPr>
        <w:t>Thank you, Your Honor</w:t>
      </w:r>
      <w:proofErr w:type="gramStart"/>
      <w:r w:rsidRPr="00355BF9">
        <w:rPr>
          <w:i/>
          <w:iCs/>
          <w:sz w:val="26"/>
          <w:szCs w:val="26"/>
        </w:rPr>
        <w:t xml:space="preserve">.  </w:t>
      </w:r>
      <w:proofErr w:type="gramEnd"/>
      <w:r w:rsidRPr="00355BF9">
        <w:rPr>
          <w:i/>
          <w:iCs/>
          <w:sz w:val="26"/>
          <w:szCs w:val="26"/>
        </w:rPr>
        <w:t>[Tr. 287]</w:t>
      </w:r>
    </w:p>
    <w:p w14:paraId="3300F1EB" w14:textId="77777777" w:rsidR="00031203" w:rsidRPr="00355BF9" w:rsidRDefault="00031203" w:rsidP="00031203">
      <w:pPr>
        <w:tabs>
          <w:tab w:val="left" w:pos="-360"/>
        </w:tabs>
        <w:ind w:left="-270" w:right="-720"/>
        <w:rPr>
          <w:i/>
          <w:iCs/>
          <w:sz w:val="26"/>
          <w:szCs w:val="26"/>
        </w:rPr>
      </w:pPr>
    </w:p>
    <w:p w14:paraId="464D9691" w14:textId="77777777" w:rsidR="00031203" w:rsidRPr="00355BF9" w:rsidRDefault="00031203" w:rsidP="00031203">
      <w:pPr>
        <w:tabs>
          <w:tab w:val="left" w:pos="-360"/>
        </w:tabs>
        <w:ind w:left="-270" w:right="-720"/>
        <w:rPr>
          <w:i/>
          <w:iCs/>
          <w:sz w:val="26"/>
          <w:szCs w:val="26"/>
        </w:rPr>
      </w:pPr>
      <w:r w:rsidRPr="00355BF9">
        <w:rPr>
          <w:i/>
          <w:iCs/>
          <w:sz w:val="26"/>
          <w:szCs w:val="26"/>
        </w:rPr>
        <w:t>THE COURT:  Mr. Haeg, rather than spend time convincing me that Gruenstein -- Greenstein made some sort of false allegation, it would be more helpful to your case if you put the witnesses on who saw Judge Murphy driving around with the trooper</w:t>
      </w:r>
      <w:proofErr w:type="gramStart"/>
      <w:r w:rsidRPr="00355BF9">
        <w:rPr>
          <w:i/>
          <w:iCs/>
          <w:sz w:val="26"/>
          <w:szCs w:val="26"/>
        </w:rPr>
        <w:t xml:space="preserve">.  </w:t>
      </w:r>
      <w:proofErr w:type="gramEnd"/>
    </w:p>
    <w:p w14:paraId="29961C7B" w14:textId="77777777" w:rsidR="00031203" w:rsidRPr="00355BF9" w:rsidRDefault="00031203" w:rsidP="00031203">
      <w:pPr>
        <w:tabs>
          <w:tab w:val="left" w:pos="-360"/>
        </w:tabs>
        <w:ind w:left="-270" w:right="-720"/>
        <w:rPr>
          <w:i/>
          <w:iCs/>
          <w:sz w:val="26"/>
          <w:szCs w:val="26"/>
        </w:rPr>
      </w:pPr>
    </w:p>
    <w:p w14:paraId="7ECF726C" w14:textId="77777777" w:rsidR="00031203" w:rsidRDefault="00031203" w:rsidP="00031203">
      <w:pPr>
        <w:tabs>
          <w:tab w:val="left" w:pos="-360"/>
        </w:tabs>
        <w:ind w:left="-270" w:right="-720"/>
        <w:rPr>
          <w:i/>
          <w:iCs/>
          <w:sz w:val="26"/>
          <w:szCs w:val="26"/>
        </w:rPr>
      </w:pPr>
      <w:r w:rsidRPr="00355BF9">
        <w:rPr>
          <w:i/>
          <w:iCs/>
          <w:sz w:val="26"/>
          <w:szCs w:val="26"/>
        </w:rPr>
        <w:t>MR. HAEG:  Okay</w:t>
      </w:r>
      <w:proofErr w:type="gramStart"/>
      <w:r w:rsidRPr="00355BF9">
        <w:rPr>
          <w:i/>
          <w:iCs/>
          <w:sz w:val="26"/>
          <w:szCs w:val="26"/>
        </w:rPr>
        <w:t xml:space="preserve">.  </w:t>
      </w:r>
      <w:proofErr w:type="gramEnd"/>
    </w:p>
    <w:p w14:paraId="77658DF8" w14:textId="77777777" w:rsidR="00031203" w:rsidRPr="00355BF9" w:rsidRDefault="00031203" w:rsidP="00031203">
      <w:pPr>
        <w:tabs>
          <w:tab w:val="left" w:pos="-360"/>
        </w:tabs>
        <w:ind w:left="-270" w:right="-720"/>
        <w:rPr>
          <w:i/>
          <w:iCs/>
          <w:sz w:val="26"/>
          <w:szCs w:val="26"/>
        </w:rPr>
      </w:pPr>
    </w:p>
    <w:p w14:paraId="0E04634D" w14:textId="77777777" w:rsidR="00031203" w:rsidRPr="00355BF9" w:rsidRDefault="00031203" w:rsidP="00031203">
      <w:pPr>
        <w:tabs>
          <w:tab w:val="left" w:pos="-360"/>
        </w:tabs>
        <w:ind w:left="-270" w:right="-720"/>
        <w:rPr>
          <w:i/>
          <w:iCs/>
          <w:sz w:val="26"/>
          <w:szCs w:val="26"/>
        </w:rPr>
      </w:pPr>
      <w:r w:rsidRPr="00355BF9">
        <w:rPr>
          <w:i/>
          <w:iCs/>
          <w:sz w:val="26"/>
          <w:szCs w:val="26"/>
        </w:rPr>
        <w:t>THE COURT:  That's the important part</w:t>
      </w:r>
      <w:proofErr w:type="gramStart"/>
      <w:r w:rsidRPr="00355BF9">
        <w:rPr>
          <w:i/>
          <w:iCs/>
          <w:sz w:val="26"/>
          <w:szCs w:val="26"/>
        </w:rPr>
        <w:t xml:space="preserve">.  </w:t>
      </w:r>
      <w:proofErr w:type="gramEnd"/>
      <w:r w:rsidRPr="00355BF9">
        <w:rPr>
          <w:i/>
          <w:iCs/>
          <w:sz w:val="26"/>
          <w:szCs w:val="26"/>
        </w:rPr>
        <w:t>Not that the judicial conduct commission is a fraudulent entity</w:t>
      </w:r>
      <w:proofErr w:type="gramStart"/>
      <w:r w:rsidRPr="00355BF9">
        <w:rPr>
          <w:i/>
          <w:iCs/>
          <w:sz w:val="26"/>
          <w:szCs w:val="26"/>
        </w:rPr>
        <w:t xml:space="preserve">.  </w:t>
      </w:r>
      <w:proofErr w:type="gramEnd"/>
      <w:r w:rsidRPr="00355BF9">
        <w:rPr>
          <w:i/>
          <w:iCs/>
          <w:sz w:val="26"/>
          <w:szCs w:val="26"/>
        </w:rPr>
        <w:t xml:space="preserve">Not that Marla is a lying – </w:t>
      </w:r>
    </w:p>
    <w:p w14:paraId="59622C5B" w14:textId="77777777" w:rsidR="00031203" w:rsidRPr="00355BF9" w:rsidRDefault="00031203" w:rsidP="00031203">
      <w:pPr>
        <w:tabs>
          <w:tab w:val="left" w:pos="-360"/>
        </w:tabs>
        <w:ind w:left="-270" w:right="-720"/>
        <w:rPr>
          <w:i/>
          <w:iCs/>
          <w:sz w:val="26"/>
          <w:szCs w:val="26"/>
        </w:rPr>
      </w:pPr>
    </w:p>
    <w:p w14:paraId="264C7F6B" w14:textId="77777777" w:rsidR="00031203" w:rsidRDefault="00031203" w:rsidP="00031203">
      <w:pPr>
        <w:tabs>
          <w:tab w:val="left" w:pos="-360"/>
        </w:tabs>
        <w:ind w:left="-270" w:right="-720"/>
        <w:rPr>
          <w:i/>
          <w:iCs/>
          <w:sz w:val="26"/>
          <w:szCs w:val="26"/>
        </w:rPr>
      </w:pPr>
      <w:r w:rsidRPr="00355BF9">
        <w:rPr>
          <w:i/>
          <w:iCs/>
          <w:sz w:val="26"/>
          <w:szCs w:val="26"/>
        </w:rPr>
        <w:t>MR. HAEG:  But you –</w:t>
      </w:r>
    </w:p>
    <w:p w14:paraId="5FC0F5F9" w14:textId="77777777" w:rsidR="00031203" w:rsidRPr="00355BF9" w:rsidRDefault="00031203" w:rsidP="00031203">
      <w:pPr>
        <w:tabs>
          <w:tab w:val="left" w:pos="-360"/>
        </w:tabs>
        <w:ind w:left="-270" w:right="-720"/>
        <w:rPr>
          <w:i/>
          <w:iCs/>
          <w:sz w:val="26"/>
          <w:szCs w:val="26"/>
        </w:rPr>
      </w:pPr>
      <w:r w:rsidRPr="00355BF9">
        <w:rPr>
          <w:i/>
          <w:iCs/>
          <w:sz w:val="26"/>
          <w:szCs w:val="26"/>
        </w:rPr>
        <w:t xml:space="preserve"> </w:t>
      </w:r>
    </w:p>
    <w:p w14:paraId="08A943F3" w14:textId="77777777" w:rsidR="00031203" w:rsidRDefault="00031203" w:rsidP="00031203">
      <w:pPr>
        <w:tabs>
          <w:tab w:val="left" w:pos="-360"/>
        </w:tabs>
        <w:ind w:left="-270" w:right="-720"/>
        <w:rPr>
          <w:i/>
          <w:iCs/>
          <w:sz w:val="26"/>
          <w:szCs w:val="26"/>
        </w:rPr>
      </w:pPr>
      <w:r w:rsidRPr="00355BF9">
        <w:rPr>
          <w:i/>
          <w:iCs/>
          <w:sz w:val="26"/>
          <w:szCs w:val="26"/>
        </w:rPr>
        <w:t>THE COURT:  -- person</w:t>
      </w:r>
      <w:proofErr w:type="gramStart"/>
      <w:r w:rsidRPr="00355BF9">
        <w:rPr>
          <w:i/>
          <w:iCs/>
          <w:sz w:val="26"/>
          <w:szCs w:val="26"/>
        </w:rPr>
        <w:t xml:space="preserve">.  </w:t>
      </w:r>
      <w:proofErr w:type="gramEnd"/>
    </w:p>
    <w:p w14:paraId="60A089BB" w14:textId="77777777" w:rsidR="00031203" w:rsidRPr="00355BF9" w:rsidRDefault="00031203" w:rsidP="00031203">
      <w:pPr>
        <w:tabs>
          <w:tab w:val="left" w:pos="-360"/>
        </w:tabs>
        <w:ind w:left="-270" w:right="-720"/>
        <w:rPr>
          <w:i/>
          <w:iCs/>
          <w:sz w:val="26"/>
          <w:szCs w:val="26"/>
        </w:rPr>
      </w:pPr>
    </w:p>
    <w:p w14:paraId="09D0BD94" w14:textId="77777777" w:rsidR="00031203" w:rsidRDefault="00031203" w:rsidP="00031203">
      <w:pPr>
        <w:tabs>
          <w:tab w:val="left" w:pos="-360"/>
        </w:tabs>
        <w:ind w:left="-270" w:right="-720"/>
        <w:rPr>
          <w:i/>
          <w:iCs/>
          <w:sz w:val="26"/>
          <w:szCs w:val="26"/>
        </w:rPr>
      </w:pPr>
      <w:r w:rsidRPr="00355BF9">
        <w:rPr>
          <w:i/>
          <w:iCs/>
          <w:sz w:val="26"/>
          <w:szCs w:val="26"/>
        </w:rPr>
        <w:t>MR. HAEG:  -- see, Your Honor –</w:t>
      </w:r>
    </w:p>
    <w:p w14:paraId="280586CC" w14:textId="77777777" w:rsidR="00031203" w:rsidRPr="00355BF9" w:rsidRDefault="00031203" w:rsidP="00031203">
      <w:pPr>
        <w:tabs>
          <w:tab w:val="left" w:pos="-360"/>
        </w:tabs>
        <w:ind w:left="-270" w:right="-720"/>
        <w:rPr>
          <w:i/>
          <w:iCs/>
          <w:sz w:val="26"/>
          <w:szCs w:val="26"/>
        </w:rPr>
      </w:pPr>
    </w:p>
    <w:p w14:paraId="77110424" w14:textId="77777777" w:rsidR="00031203" w:rsidRDefault="00031203" w:rsidP="00031203">
      <w:pPr>
        <w:tabs>
          <w:tab w:val="left" w:pos="-360"/>
        </w:tabs>
        <w:ind w:left="-270" w:right="-720"/>
        <w:rPr>
          <w:i/>
          <w:iCs/>
          <w:sz w:val="26"/>
          <w:szCs w:val="26"/>
        </w:rPr>
      </w:pPr>
      <w:r w:rsidRPr="00355BF9">
        <w:rPr>
          <w:i/>
          <w:iCs/>
          <w:sz w:val="26"/>
          <w:szCs w:val="26"/>
        </w:rPr>
        <w:t xml:space="preserve">THE COURT:  What's important – </w:t>
      </w:r>
    </w:p>
    <w:p w14:paraId="62D8D695" w14:textId="77777777" w:rsidR="00031203" w:rsidRPr="00355BF9" w:rsidRDefault="00031203" w:rsidP="00031203">
      <w:pPr>
        <w:tabs>
          <w:tab w:val="left" w:pos="-360"/>
        </w:tabs>
        <w:ind w:left="-270" w:right="-720"/>
        <w:rPr>
          <w:i/>
          <w:iCs/>
          <w:sz w:val="26"/>
          <w:szCs w:val="26"/>
        </w:rPr>
      </w:pPr>
    </w:p>
    <w:p w14:paraId="33ACF58F" w14:textId="77777777" w:rsidR="00031203" w:rsidRDefault="00031203" w:rsidP="00031203">
      <w:pPr>
        <w:tabs>
          <w:tab w:val="left" w:pos="-360"/>
        </w:tabs>
        <w:ind w:left="-270" w:right="-720"/>
        <w:rPr>
          <w:i/>
          <w:iCs/>
          <w:sz w:val="26"/>
          <w:szCs w:val="26"/>
        </w:rPr>
      </w:pPr>
      <w:r w:rsidRPr="00355BF9">
        <w:rPr>
          <w:i/>
          <w:iCs/>
          <w:sz w:val="26"/>
          <w:szCs w:val="26"/>
        </w:rPr>
        <w:t xml:space="preserve">MR. HAEG:  -- you -- what you – </w:t>
      </w:r>
    </w:p>
    <w:p w14:paraId="0D554A37" w14:textId="77777777" w:rsidR="00031203" w:rsidRPr="00355BF9" w:rsidRDefault="00031203" w:rsidP="00031203">
      <w:pPr>
        <w:tabs>
          <w:tab w:val="left" w:pos="-360"/>
        </w:tabs>
        <w:ind w:left="-270" w:right="-720"/>
        <w:rPr>
          <w:i/>
          <w:iCs/>
          <w:sz w:val="26"/>
          <w:szCs w:val="26"/>
        </w:rPr>
      </w:pPr>
    </w:p>
    <w:p w14:paraId="1C0CDC9A" w14:textId="77777777" w:rsidR="00031203" w:rsidRPr="00355BF9" w:rsidRDefault="00031203" w:rsidP="00031203">
      <w:pPr>
        <w:tabs>
          <w:tab w:val="left" w:pos="-360"/>
        </w:tabs>
        <w:ind w:left="-270" w:right="-720"/>
        <w:rPr>
          <w:i/>
          <w:iCs/>
          <w:sz w:val="26"/>
          <w:szCs w:val="26"/>
        </w:rPr>
      </w:pPr>
      <w:r w:rsidRPr="00355BF9">
        <w:rPr>
          <w:i/>
          <w:iCs/>
          <w:sz w:val="26"/>
          <w:szCs w:val="26"/>
        </w:rPr>
        <w:t>THE COURT:  -- for your case in this hearing is for you to prove that, in fact, Judge Murphy drove around with the trooper</w:t>
      </w:r>
      <w:proofErr w:type="gramStart"/>
      <w:r w:rsidRPr="00355BF9">
        <w:rPr>
          <w:i/>
          <w:iCs/>
          <w:sz w:val="26"/>
          <w:szCs w:val="26"/>
        </w:rPr>
        <w:t>.  So</w:t>
      </w:r>
      <w:proofErr w:type="gramEnd"/>
      <w:r w:rsidRPr="00355BF9">
        <w:rPr>
          <w:i/>
          <w:iCs/>
          <w:sz w:val="26"/>
          <w:szCs w:val="26"/>
        </w:rPr>
        <w:t xml:space="preserve"> if you have witnesses of that, those are more important witnesses.    </w:t>
      </w:r>
    </w:p>
    <w:p w14:paraId="3477B166" w14:textId="77777777" w:rsidR="00031203" w:rsidRPr="00355BF9" w:rsidRDefault="00031203" w:rsidP="00031203">
      <w:pPr>
        <w:tabs>
          <w:tab w:val="left" w:pos="-360"/>
        </w:tabs>
        <w:ind w:left="-270" w:right="-720"/>
        <w:rPr>
          <w:i/>
          <w:iCs/>
          <w:sz w:val="26"/>
          <w:szCs w:val="26"/>
        </w:rPr>
      </w:pPr>
    </w:p>
    <w:p w14:paraId="6EDD6B65" w14:textId="77777777" w:rsidR="00031203" w:rsidRDefault="00031203" w:rsidP="00031203">
      <w:pPr>
        <w:tabs>
          <w:tab w:val="left" w:pos="-360"/>
        </w:tabs>
        <w:ind w:left="-270" w:right="-720"/>
        <w:rPr>
          <w:i/>
          <w:iCs/>
          <w:sz w:val="26"/>
          <w:szCs w:val="26"/>
        </w:rPr>
      </w:pPr>
      <w:r w:rsidRPr="00355BF9">
        <w:rPr>
          <w:i/>
          <w:iCs/>
          <w:sz w:val="26"/>
          <w:szCs w:val="26"/>
        </w:rPr>
        <w:lastRenderedPageBreak/>
        <w:t xml:space="preserve">MR. HAEG:  What I believe – </w:t>
      </w:r>
    </w:p>
    <w:p w14:paraId="3F6DFDA0" w14:textId="77777777" w:rsidR="00031203" w:rsidRPr="00355BF9" w:rsidRDefault="00031203" w:rsidP="00031203">
      <w:pPr>
        <w:tabs>
          <w:tab w:val="left" w:pos="-360"/>
        </w:tabs>
        <w:ind w:left="-270" w:right="-720"/>
        <w:rPr>
          <w:i/>
          <w:iCs/>
          <w:sz w:val="26"/>
          <w:szCs w:val="26"/>
        </w:rPr>
      </w:pPr>
    </w:p>
    <w:p w14:paraId="79A7A762" w14:textId="77777777" w:rsidR="00031203" w:rsidRDefault="00031203" w:rsidP="00031203">
      <w:pPr>
        <w:tabs>
          <w:tab w:val="left" w:pos="-360"/>
        </w:tabs>
        <w:ind w:left="-270" w:right="-720"/>
        <w:rPr>
          <w:i/>
          <w:iCs/>
          <w:sz w:val="26"/>
          <w:szCs w:val="26"/>
        </w:rPr>
      </w:pPr>
      <w:r w:rsidRPr="00355BF9">
        <w:rPr>
          <w:i/>
          <w:iCs/>
          <w:sz w:val="26"/>
          <w:szCs w:val="26"/>
        </w:rPr>
        <w:t xml:space="preserve">THE COURT:  But your – </w:t>
      </w:r>
    </w:p>
    <w:p w14:paraId="2FCD46A6" w14:textId="77777777" w:rsidR="00031203" w:rsidRPr="00355BF9" w:rsidRDefault="00031203" w:rsidP="00031203">
      <w:pPr>
        <w:tabs>
          <w:tab w:val="left" w:pos="-360"/>
        </w:tabs>
        <w:ind w:left="-270" w:right="-720"/>
        <w:rPr>
          <w:i/>
          <w:iCs/>
          <w:sz w:val="26"/>
          <w:szCs w:val="26"/>
        </w:rPr>
      </w:pPr>
    </w:p>
    <w:p w14:paraId="711C2572" w14:textId="77777777" w:rsidR="00031203" w:rsidRDefault="00031203" w:rsidP="00031203">
      <w:pPr>
        <w:tabs>
          <w:tab w:val="left" w:pos="-360"/>
        </w:tabs>
        <w:ind w:left="-270" w:right="-720"/>
        <w:rPr>
          <w:i/>
          <w:iCs/>
          <w:sz w:val="26"/>
          <w:szCs w:val="26"/>
        </w:rPr>
      </w:pPr>
      <w:r w:rsidRPr="00355BF9">
        <w:rPr>
          <w:i/>
          <w:iCs/>
          <w:sz w:val="26"/>
          <w:szCs w:val="26"/>
        </w:rPr>
        <w:t xml:space="preserve">MR. HAEG:  -- is more important – </w:t>
      </w:r>
    </w:p>
    <w:p w14:paraId="5FD569C4" w14:textId="77777777" w:rsidR="00031203" w:rsidRPr="00355BF9" w:rsidRDefault="00031203" w:rsidP="00031203">
      <w:pPr>
        <w:tabs>
          <w:tab w:val="left" w:pos="-360"/>
        </w:tabs>
        <w:ind w:left="-270" w:right="-720"/>
        <w:rPr>
          <w:i/>
          <w:iCs/>
          <w:sz w:val="26"/>
          <w:szCs w:val="26"/>
        </w:rPr>
      </w:pPr>
    </w:p>
    <w:p w14:paraId="19477F03" w14:textId="77777777" w:rsidR="00031203" w:rsidRDefault="00031203" w:rsidP="00031203">
      <w:pPr>
        <w:tabs>
          <w:tab w:val="left" w:pos="-360"/>
        </w:tabs>
        <w:ind w:left="-270" w:right="-720"/>
        <w:rPr>
          <w:i/>
          <w:iCs/>
          <w:sz w:val="26"/>
          <w:szCs w:val="26"/>
        </w:rPr>
      </w:pPr>
      <w:r w:rsidRPr="00355BF9">
        <w:rPr>
          <w:i/>
          <w:iCs/>
          <w:sz w:val="26"/>
          <w:szCs w:val="26"/>
        </w:rPr>
        <w:t xml:space="preserve">THE COURT:  But – </w:t>
      </w:r>
    </w:p>
    <w:p w14:paraId="66E064C3" w14:textId="77777777" w:rsidR="00031203" w:rsidRPr="00355BF9" w:rsidRDefault="00031203" w:rsidP="00031203">
      <w:pPr>
        <w:tabs>
          <w:tab w:val="left" w:pos="-360"/>
        </w:tabs>
        <w:ind w:left="-270" w:right="-720"/>
        <w:rPr>
          <w:i/>
          <w:iCs/>
          <w:sz w:val="26"/>
          <w:szCs w:val="26"/>
        </w:rPr>
      </w:pPr>
    </w:p>
    <w:p w14:paraId="49868267" w14:textId="77777777" w:rsidR="00031203" w:rsidRPr="00355BF9" w:rsidRDefault="00031203" w:rsidP="00031203">
      <w:pPr>
        <w:tabs>
          <w:tab w:val="left" w:pos="-360"/>
        </w:tabs>
        <w:ind w:left="-270" w:right="-720"/>
        <w:rPr>
          <w:i/>
          <w:iCs/>
          <w:sz w:val="26"/>
          <w:szCs w:val="26"/>
        </w:rPr>
      </w:pPr>
      <w:r w:rsidRPr="00355BF9">
        <w:rPr>
          <w:i/>
          <w:iCs/>
          <w:sz w:val="26"/>
          <w:szCs w:val="26"/>
        </w:rPr>
        <w:t xml:space="preserve">MR. HAEG:  -- for the citizens of this state to know that the only investigator of judges for the past 30 years, and that's investigator of you –   </w:t>
      </w:r>
    </w:p>
    <w:p w14:paraId="48458308" w14:textId="77777777" w:rsidR="00031203" w:rsidRPr="00355BF9" w:rsidRDefault="00031203" w:rsidP="00031203">
      <w:pPr>
        <w:tabs>
          <w:tab w:val="left" w:pos="-360"/>
        </w:tabs>
        <w:ind w:left="-270" w:right="-720"/>
        <w:rPr>
          <w:i/>
          <w:iCs/>
          <w:sz w:val="26"/>
          <w:szCs w:val="26"/>
        </w:rPr>
      </w:pPr>
    </w:p>
    <w:p w14:paraId="2DC0AD0A" w14:textId="77777777" w:rsidR="00031203" w:rsidRDefault="00031203" w:rsidP="00031203">
      <w:pPr>
        <w:tabs>
          <w:tab w:val="left" w:pos="-360"/>
        </w:tabs>
        <w:ind w:left="-270" w:right="-720"/>
        <w:rPr>
          <w:i/>
          <w:iCs/>
          <w:sz w:val="26"/>
          <w:szCs w:val="26"/>
        </w:rPr>
      </w:pPr>
      <w:r w:rsidRPr="00355BF9">
        <w:rPr>
          <w:i/>
          <w:iCs/>
          <w:sz w:val="26"/>
          <w:szCs w:val="26"/>
        </w:rPr>
        <w:t xml:space="preserve">THE COURT:  Mr. Haeg. </w:t>
      </w:r>
    </w:p>
    <w:p w14:paraId="53BB1805" w14:textId="77777777" w:rsidR="00031203" w:rsidRPr="00355BF9" w:rsidRDefault="00031203" w:rsidP="00031203">
      <w:pPr>
        <w:tabs>
          <w:tab w:val="left" w:pos="-360"/>
        </w:tabs>
        <w:ind w:left="-270" w:right="-720"/>
        <w:rPr>
          <w:i/>
          <w:iCs/>
          <w:sz w:val="26"/>
          <w:szCs w:val="26"/>
        </w:rPr>
      </w:pPr>
    </w:p>
    <w:p w14:paraId="4B956B48" w14:textId="77777777" w:rsidR="00031203" w:rsidRDefault="00031203" w:rsidP="00031203">
      <w:pPr>
        <w:tabs>
          <w:tab w:val="left" w:pos="-360"/>
        </w:tabs>
        <w:ind w:left="-270" w:right="-720"/>
        <w:rPr>
          <w:i/>
          <w:iCs/>
          <w:sz w:val="26"/>
          <w:szCs w:val="26"/>
        </w:rPr>
      </w:pPr>
      <w:r w:rsidRPr="00355BF9">
        <w:rPr>
          <w:i/>
          <w:iCs/>
          <w:sz w:val="26"/>
          <w:szCs w:val="26"/>
        </w:rPr>
        <w:t xml:space="preserve">MR. HAEG:  -- and every other judge in this state – </w:t>
      </w:r>
    </w:p>
    <w:p w14:paraId="3E417F79" w14:textId="77777777" w:rsidR="00031203" w:rsidRPr="00355BF9" w:rsidRDefault="00031203" w:rsidP="00031203">
      <w:pPr>
        <w:tabs>
          <w:tab w:val="left" w:pos="-360"/>
        </w:tabs>
        <w:ind w:left="-270" w:right="-720"/>
        <w:rPr>
          <w:i/>
          <w:iCs/>
          <w:sz w:val="26"/>
          <w:szCs w:val="26"/>
        </w:rPr>
      </w:pPr>
    </w:p>
    <w:p w14:paraId="71C42862" w14:textId="77777777" w:rsidR="00031203" w:rsidRDefault="00031203" w:rsidP="00031203">
      <w:pPr>
        <w:tabs>
          <w:tab w:val="left" w:pos="-360"/>
        </w:tabs>
        <w:ind w:left="-270" w:right="-720"/>
        <w:rPr>
          <w:i/>
          <w:iCs/>
          <w:sz w:val="26"/>
          <w:szCs w:val="26"/>
        </w:rPr>
      </w:pPr>
      <w:r w:rsidRPr="00355BF9">
        <w:rPr>
          <w:i/>
          <w:iCs/>
          <w:sz w:val="26"/>
          <w:szCs w:val="26"/>
        </w:rPr>
        <w:t xml:space="preserve">THE COURT:  Mr. Haeg. </w:t>
      </w:r>
    </w:p>
    <w:p w14:paraId="0D4E393B" w14:textId="77777777" w:rsidR="00031203" w:rsidRPr="00355BF9" w:rsidRDefault="00031203" w:rsidP="00031203">
      <w:pPr>
        <w:tabs>
          <w:tab w:val="left" w:pos="-360"/>
        </w:tabs>
        <w:ind w:left="-270" w:right="-720"/>
        <w:rPr>
          <w:i/>
          <w:iCs/>
          <w:sz w:val="26"/>
          <w:szCs w:val="26"/>
        </w:rPr>
      </w:pPr>
    </w:p>
    <w:p w14:paraId="0CF64934" w14:textId="77777777" w:rsidR="00031203" w:rsidRDefault="00031203" w:rsidP="00031203">
      <w:pPr>
        <w:tabs>
          <w:tab w:val="left" w:pos="-360"/>
        </w:tabs>
        <w:ind w:left="-270" w:right="-720"/>
        <w:rPr>
          <w:i/>
          <w:iCs/>
          <w:sz w:val="26"/>
          <w:szCs w:val="26"/>
        </w:rPr>
      </w:pPr>
      <w:r w:rsidRPr="00355BF9">
        <w:rPr>
          <w:i/>
          <w:iCs/>
          <w:sz w:val="26"/>
          <w:szCs w:val="26"/>
        </w:rPr>
        <w:t xml:space="preserve">MR. HAEG:  -- is falsifying – </w:t>
      </w:r>
    </w:p>
    <w:p w14:paraId="5F630F47" w14:textId="77777777" w:rsidR="00031203" w:rsidRPr="00355BF9" w:rsidRDefault="00031203" w:rsidP="00031203">
      <w:pPr>
        <w:tabs>
          <w:tab w:val="left" w:pos="-360"/>
        </w:tabs>
        <w:ind w:left="-270" w:right="-720"/>
        <w:rPr>
          <w:i/>
          <w:iCs/>
          <w:sz w:val="26"/>
          <w:szCs w:val="26"/>
        </w:rPr>
      </w:pPr>
    </w:p>
    <w:p w14:paraId="764E0A41" w14:textId="77777777" w:rsidR="00031203" w:rsidRDefault="00031203" w:rsidP="00031203">
      <w:pPr>
        <w:tabs>
          <w:tab w:val="left" w:pos="-360"/>
        </w:tabs>
        <w:ind w:left="-270" w:right="-720"/>
        <w:rPr>
          <w:i/>
          <w:iCs/>
          <w:sz w:val="26"/>
          <w:szCs w:val="26"/>
        </w:rPr>
      </w:pPr>
      <w:r w:rsidRPr="00355BF9">
        <w:rPr>
          <w:i/>
          <w:iCs/>
          <w:sz w:val="26"/>
          <w:szCs w:val="26"/>
        </w:rPr>
        <w:t xml:space="preserve">THE COURT:  Mr. Haeg. </w:t>
      </w:r>
    </w:p>
    <w:p w14:paraId="2AEC5C4C" w14:textId="77777777" w:rsidR="00031203" w:rsidRPr="00355BF9" w:rsidRDefault="00031203" w:rsidP="00031203">
      <w:pPr>
        <w:tabs>
          <w:tab w:val="left" w:pos="-360"/>
        </w:tabs>
        <w:ind w:left="-270" w:right="-720"/>
        <w:rPr>
          <w:i/>
          <w:iCs/>
          <w:sz w:val="26"/>
          <w:szCs w:val="26"/>
        </w:rPr>
      </w:pPr>
    </w:p>
    <w:p w14:paraId="5E6392C4" w14:textId="5A9486CE" w:rsidR="00FD1F32" w:rsidRDefault="00031203" w:rsidP="0079449F">
      <w:pPr>
        <w:tabs>
          <w:tab w:val="left" w:pos="-360"/>
        </w:tabs>
        <w:ind w:left="-270" w:right="-720"/>
      </w:pPr>
      <w:r w:rsidRPr="00355BF9">
        <w:rPr>
          <w:i/>
          <w:iCs/>
          <w:sz w:val="26"/>
          <w:szCs w:val="26"/>
        </w:rPr>
        <w:t>MR. HAEG:  -- investigations to cover up for corrupt judges. [Tr. 289-290]</w:t>
      </w:r>
      <w:r w:rsidRPr="00355BF9">
        <w:rPr>
          <w:b/>
          <w:bCs/>
          <w:sz w:val="26"/>
          <w:szCs w:val="26"/>
        </w:rPr>
        <w:t xml:space="preserve"> </w:t>
      </w:r>
    </w:p>
    <w:p w14:paraId="565CF775" w14:textId="478E38D7" w:rsidR="00A12CC2" w:rsidRDefault="00A12CC2"/>
    <w:p w14:paraId="1D7EF47F" w14:textId="77777777" w:rsidR="00A12CC2" w:rsidRPr="00331683" w:rsidRDefault="00A12CC2" w:rsidP="00331683">
      <w:pPr>
        <w:ind w:left="-270" w:right="-720"/>
        <w:rPr>
          <w:i/>
          <w:iCs/>
          <w:sz w:val="26"/>
          <w:szCs w:val="26"/>
        </w:rPr>
      </w:pPr>
    </w:p>
    <w:p w14:paraId="768DA361" w14:textId="5058D520" w:rsidR="00827FE2" w:rsidRPr="00331683" w:rsidRDefault="00A12CC2" w:rsidP="00331683">
      <w:pPr>
        <w:ind w:left="-270" w:right="-720"/>
        <w:rPr>
          <w:b/>
          <w:bCs/>
          <w:sz w:val="26"/>
          <w:szCs w:val="26"/>
        </w:rPr>
      </w:pPr>
      <w:r w:rsidRPr="00331683">
        <w:rPr>
          <w:b/>
          <w:bCs/>
          <w:sz w:val="26"/>
          <w:szCs w:val="26"/>
        </w:rPr>
        <w:t xml:space="preserve">Attorney Arthur Robinson’s tape-recorded statement </w:t>
      </w:r>
      <w:r w:rsidR="00CE5E8D" w:rsidRPr="00331683">
        <w:rPr>
          <w:b/>
          <w:bCs/>
          <w:sz w:val="26"/>
          <w:szCs w:val="26"/>
        </w:rPr>
        <w:t>after being</w:t>
      </w:r>
      <w:r w:rsidRPr="00331683">
        <w:rPr>
          <w:b/>
          <w:bCs/>
          <w:sz w:val="26"/>
          <w:szCs w:val="26"/>
        </w:rPr>
        <w:t xml:space="preserve"> shown </w:t>
      </w:r>
      <w:r w:rsidR="00827FE2" w:rsidRPr="00331683">
        <w:rPr>
          <w:b/>
          <w:bCs/>
          <w:sz w:val="26"/>
          <w:szCs w:val="26"/>
        </w:rPr>
        <w:t>evidence District Attorney Scot Leaders violated Robinson’s pretrial discovery request:</w:t>
      </w:r>
    </w:p>
    <w:p w14:paraId="1DBFB35C" w14:textId="3EE51CC6" w:rsidR="00A12CC2" w:rsidRPr="00331683" w:rsidRDefault="00A12CC2" w:rsidP="00331683">
      <w:pPr>
        <w:ind w:left="-270" w:right="-720"/>
        <w:rPr>
          <w:sz w:val="26"/>
          <w:szCs w:val="26"/>
        </w:rPr>
      </w:pPr>
      <w:r w:rsidRPr="00331683">
        <w:rPr>
          <w:sz w:val="26"/>
          <w:szCs w:val="26"/>
        </w:rPr>
        <w:t xml:space="preserve"> </w:t>
      </w:r>
    </w:p>
    <w:p w14:paraId="58ACAFDF" w14:textId="78DEBB3E" w:rsidR="00A12CC2" w:rsidRPr="00A12CC2" w:rsidRDefault="00C97893" w:rsidP="00331683">
      <w:pPr>
        <w:ind w:left="-270" w:right="-720"/>
        <w:rPr>
          <w:i/>
          <w:iCs/>
          <w:sz w:val="26"/>
          <w:szCs w:val="26"/>
        </w:rPr>
      </w:pPr>
      <w:r w:rsidRPr="00331683">
        <w:rPr>
          <w:i/>
          <w:iCs/>
          <w:sz w:val="26"/>
          <w:szCs w:val="26"/>
        </w:rPr>
        <w:t>“</w:t>
      </w:r>
      <w:r w:rsidR="00A12CC2" w:rsidRPr="00A12CC2">
        <w:rPr>
          <w:i/>
          <w:iCs/>
          <w:sz w:val="26"/>
          <w:szCs w:val="26"/>
        </w:rPr>
        <w:t xml:space="preserve">Since I was not provided a map copy, so I could check it for accuracy, I cannot be blamed for the jury’s use of this map to convict Mr. </w:t>
      </w:r>
      <w:proofErr w:type="gramStart"/>
      <w:r w:rsidR="00A12CC2" w:rsidRPr="00A12CC2">
        <w:rPr>
          <w:i/>
          <w:iCs/>
          <w:sz w:val="26"/>
          <w:szCs w:val="26"/>
        </w:rPr>
        <w:t>Haeg</w:t>
      </w:r>
      <w:proofErr w:type="gramEnd"/>
      <w:r w:rsidR="00A12CC2" w:rsidRPr="00A12CC2">
        <w:rPr>
          <w:i/>
          <w:iCs/>
          <w:sz w:val="26"/>
          <w:szCs w:val="26"/>
        </w:rPr>
        <w:t xml:space="preserve"> and I cannot be blamed for Judge Murphy’s use of the map’s falsified GMU 19-C/19-D boundaries to sentence Mr. Haeg. Since I was not provided a tape-recording copy prior to trial or during trial, I did not know there was evidence of an intent to falsify the location of where the wolves were taken. Because of Mr. Leaders failure to abide by my discovery request this evidence was withheld and I only found out about it many years after trial.</w:t>
      </w:r>
      <w:r w:rsidRPr="00331683">
        <w:rPr>
          <w:i/>
          <w:iCs/>
          <w:sz w:val="26"/>
          <w:szCs w:val="26"/>
        </w:rPr>
        <w:t>”</w:t>
      </w:r>
    </w:p>
    <w:p w14:paraId="73E3D440" w14:textId="77777777" w:rsidR="00A12CC2" w:rsidRPr="00A12CC2" w:rsidRDefault="00A12CC2" w:rsidP="00331683">
      <w:pPr>
        <w:ind w:left="-270" w:right="-720"/>
        <w:rPr>
          <w:b/>
          <w:bCs/>
          <w:sz w:val="26"/>
          <w:szCs w:val="26"/>
        </w:rPr>
      </w:pPr>
    </w:p>
    <w:p w14:paraId="06529E14" w14:textId="7E1DD447" w:rsidR="00A12CC2" w:rsidRPr="00331683" w:rsidRDefault="00A12CC2" w:rsidP="00331683">
      <w:pPr>
        <w:ind w:left="-270" w:right="-720"/>
        <w:rPr>
          <w:b/>
          <w:bCs/>
          <w:sz w:val="26"/>
          <w:szCs w:val="26"/>
        </w:rPr>
      </w:pPr>
      <w:r w:rsidRPr="00A12CC2">
        <w:rPr>
          <w:b/>
          <w:bCs/>
          <w:sz w:val="26"/>
          <w:szCs w:val="26"/>
        </w:rPr>
        <w:t xml:space="preserve">When </w:t>
      </w:r>
      <w:r w:rsidRPr="00331683">
        <w:rPr>
          <w:b/>
          <w:bCs/>
          <w:sz w:val="26"/>
          <w:szCs w:val="26"/>
        </w:rPr>
        <w:t>David Haeg</w:t>
      </w:r>
      <w:r w:rsidRPr="00A12CC2">
        <w:rPr>
          <w:b/>
          <w:bCs/>
          <w:sz w:val="26"/>
          <w:szCs w:val="26"/>
        </w:rPr>
        <w:t xml:space="preserve"> asked </w:t>
      </w:r>
      <w:r w:rsidR="00087B14" w:rsidRPr="00331683">
        <w:rPr>
          <w:b/>
          <w:bCs/>
          <w:sz w:val="26"/>
          <w:szCs w:val="26"/>
        </w:rPr>
        <w:t xml:space="preserve">Robinson </w:t>
      </w:r>
      <w:r w:rsidRPr="00A12CC2">
        <w:rPr>
          <w:b/>
          <w:bCs/>
          <w:sz w:val="26"/>
          <w:szCs w:val="26"/>
        </w:rPr>
        <w:t xml:space="preserve">what he would have done had DA Leaders provided the </w:t>
      </w:r>
      <w:r w:rsidR="00331683">
        <w:rPr>
          <w:b/>
          <w:bCs/>
          <w:sz w:val="26"/>
          <w:szCs w:val="26"/>
        </w:rPr>
        <w:t xml:space="preserve">required </w:t>
      </w:r>
      <w:r w:rsidRPr="00A12CC2">
        <w:rPr>
          <w:b/>
          <w:bCs/>
          <w:sz w:val="26"/>
          <w:szCs w:val="26"/>
        </w:rPr>
        <w:t>discovery:</w:t>
      </w:r>
    </w:p>
    <w:p w14:paraId="611FB021" w14:textId="77777777" w:rsidR="00827FE2" w:rsidRPr="00A12CC2" w:rsidRDefault="00827FE2" w:rsidP="00331683">
      <w:pPr>
        <w:ind w:left="-270" w:right="-720"/>
        <w:rPr>
          <w:sz w:val="26"/>
          <w:szCs w:val="26"/>
        </w:rPr>
      </w:pPr>
    </w:p>
    <w:p w14:paraId="2A871E70" w14:textId="24AAC853" w:rsidR="00A12CC2" w:rsidRPr="00331683" w:rsidRDefault="00C97893" w:rsidP="00331683">
      <w:pPr>
        <w:ind w:left="-270" w:right="-720"/>
        <w:rPr>
          <w:b/>
          <w:bCs/>
          <w:sz w:val="26"/>
          <w:szCs w:val="26"/>
        </w:rPr>
      </w:pPr>
      <w:r w:rsidRPr="00331683">
        <w:rPr>
          <w:i/>
          <w:iCs/>
          <w:sz w:val="26"/>
          <w:szCs w:val="26"/>
        </w:rPr>
        <w:t>“</w:t>
      </w:r>
      <w:r w:rsidR="00A12CC2" w:rsidRPr="00A12CC2">
        <w:rPr>
          <w:i/>
          <w:iCs/>
          <w:sz w:val="26"/>
          <w:szCs w:val="26"/>
        </w:rPr>
        <w:t>I would have argued you didn’t get a fair trial because they were using false evidence to convict you. I could have proved they were intentionally lying at trial. And you would have had evidence of their motive to do so.</w:t>
      </w:r>
      <w:r w:rsidRPr="00331683">
        <w:rPr>
          <w:i/>
          <w:iCs/>
          <w:sz w:val="26"/>
          <w:szCs w:val="26"/>
        </w:rPr>
        <w:t>”</w:t>
      </w:r>
      <w:r w:rsidR="00A12CC2" w:rsidRPr="00A12CC2">
        <w:rPr>
          <w:i/>
          <w:iCs/>
          <w:sz w:val="26"/>
          <w:szCs w:val="26"/>
        </w:rPr>
        <w:t xml:space="preserve"> </w:t>
      </w:r>
      <w:r w:rsidR="00A12CC2" w:rsidRPr="00A12CC2">
        <w:rPr>
          <w:b/>
          <w:bCs/>
          <w:sz w:val="26"/>
          <w:szCs w:val="26"/>
        </w:rPr>
        <w:t>[R.3145-3170]</w:t>
      </w:r>
    </w:p>
    <w:p w14:paraId="40434729" w14:textId="700DB773" w:rsidR="00C97893" w:rsidRPr="00331683" w:rsidRDefault="00C97893" w:rsidP="00331683">
      <w:pPr>
        <w:ind w:left="-270" w:right="-720"/>
        <w:rPr>
          <w:i/>
          <w:iCs/>
          <w:sz w:val="26"/>
          <w:szCs w:val="26"/>
        </w:rPr>
      </w:pPr>
    </w:p>
    <w:p w14:paraId="763FBE63" w14:textId="6235F680" w:rsidR="00C97893" w:rsidRPr="00331683" w:rsidRDefault="00C97893" w:rsidP="00331683">
      <w:pPr>
        <w:ind w:left="-270" w:right="-720"/>
        <w:rPr>
          <w:b/>
          <w:bCs/>
          <w:sz w:val="26"/>
          <w:szCs w:val="26"/>
        </w:rPr>
      </w:pPr>
      <w:r w:rsidRPr="00C97893">
        <w:rPr>
          <w:b/>
          <w:bCs/>
          <w:sz w:val="26"/>
          <w:szCs w:val="26"/>
        </w:rPr>
        <w:t xml:space="preserve">Thirty five-year Alaskan attorney Dale Dolifka’s testimony after </w:t>
      </w:r>
      <w:r w:rsidR="00382815" w:rsidRPr="00331683">
        <w:rPr>
          <w:b/>
          <w:bCs/>
          <w:sz w:val="26"/>
          <w:szCs w:val="26"/>
        </w:rPr>
        <w:t>examining</w:t>
      </w:r>
      <w:r w:rsidRPr="00C97893">
        <w:rPr>
          <w:b/>
          <w:bCs/>
          <w:sz w:val="26"/>
          <w:szCs w:val="26"/>
        </w:rPr>
        <w:t xml:space="preserve"> all documentation in </w:t>
      </w:r>
      <w:r w:rsidRPr="00331683">
        <w:rPr>
          <w:b/>
          <w:bCs/>
          <w:sz w:val="26"/>
          <w:szCs w:val="26"/>
        </w:rPr>
        <w:t>David Haeg’s</w:t>
      </w:r>
      <w:r w:rsidRPr="00C97893">
        <w:rPr>
          <w:b/>
          <w:bCs/>
          <w:sz w:val="26"/>
          <w:szCs w:val="26"/>
        </w:rPr>
        <w:t xml:space="preserve"> case:</w:t>
      </w:r>
    </w:p>
    <w:p w14:paraId="6D23CF45" w14:textId="77777777" w:rsidR="00C97893" w:rsidRPr="00C97893" w:rsidRDefault="00C97893" w:rsidP="00331683">
      <w:pPr>
        <w:ind w:left="-270" w:right="-720"/>
        <w:rPr>
          <w:b/>
          <w:bCs/>
          <w:sz w:val="26"/>
          <w:szCs w:val="26"/>
        </w:rPr>
      </w:pPr>
    </w:p>
    <w:p w14:paraId="0677C385" w14:textId="6F36C952" w:rsidR="00C97893" w:rsidRPr="00C97893" w:rsidRDefault="00C97893" w:rsidP="00331683">
      <w:pPr>
        <w:ind w:left="-270" w:right="-720"/>
        <w:rPr>
          <w:i/>
          <w:iCs/>
          <w:sz w:val="26"/>
          <w:szCs w:val="26"/>
        </w:rPr>
      </w:pPr>
      <w:r w:rsidRPr="00C97893">
        <w:rPr>
          <w:i/>
          <w:iCs/>
          <w:sz w:val="26"/>
          <w:szCs w:val="26"/>
        </w:rPr>
        <w:t xml:space="preserve">“Other than just an outright payoff of a judge or jury it is hard to imagine anyone being sold down the river more. </w:t>
      </w:r>
      <w:r w:rsidR="004E0661">
        <w:rPr>
          <w:sz w:val="26"/>
          <w:szCs w:val="26"/>
        </w:rPr>
        <w:t xml:space="preserve">[Evidence indicates Haeg’s trial judge </w:t>
      </w:r>
      <w:r w:rsidR="005B49C3" w:rsidRPr="005B49C3">
        <w:rPr>
          <w:sz w:val="26"/>
          <w:szCs w:val="26"/>
        </w:rPr>
        <w:t xml:space="preserve">destroyed </w:t>
      </w:r>
      <w:r w:rsidR="00C97218">
        <w:rPr>
          <w:sz w:val="26"/>
          <w:szCs w:val="26"/>
        </w:rPr>
        <w:t>critical</w:t>
      </w:r>
      <w:r w:rsidR="005B49C3" w:rsidRPr="005B49C3">
        <w:rPr>
          <w:sz w:val="26"/>
          <w:szCs w:val="26"/>
        </w:rPr>
        <w:t xml:space="preserve"> evidence</w:t>
      </w:r>
      <w:r w:rsidR="00917B89">
        <w:rPr>
          <w:sz w:val="26"/>
          <w:szCs w:val="26"/>
        </w:rPr>
        <w:t xml:space="preserve"> (proof Haeg took the wolves where state officials told him to)</w:t>
      </w:r>
      <w:r w:rsidR="005B49C3" w:rsidRPr="005B49C3">
        <w:rPr>
          <w:sz w:val="26"/>
          <w:szCs w:val="26"/>
        </w:rPr>
        <w:t xml:space="preserve"> before his jury could see it </w:t>
      </w:r>
      <w:r w:rsidR="005B49C3">
        <w:rPr>
          <w:sz w:val="26"/>
          <w:szCs w:val="26"/>
        </w:rPr>
        <w:t xml:space="preserve">– while at the same time </w:t>
      </w:r>
      <w:r w:rsidR="00CF1EE2">
        <w:rPr>
          <w:sz w:val="26"/>
          <w:szCs w:val="26"/>
        </w:rPr>
        <w:t>she</w:t>
      </w:r>
      <w:r w:rsidR="005B49C3">
        <w:rPr>
          <w:sz w:val="26"/>
          <w:szCs w:val="26"/>
        </w:rPr>
        <w:t xml:space="preserve"> was</w:t>
      </w:r>
      <w:r w:rsidR="004E0661">
        <w:rPr>
          <w:sz w:val="26"/>
          <w:szCs w:val="26"/>
        </w:rPr>
        <w:t xml:space="preserve"> being </w:t>
      </w:r>
      <w:r w:rsidR="005B49C3">
        <w:rPr>
          <w:sz w:val="26"/>
          <w:szCs w:val="26"/>
        </w:rPr>
        <w:t>chauffeured</w:t>
      </w:r>
      <w:r w:rsidR="004E0661">
        <w:rPr>
          <w:sz w:val="26"/>
          <w:szCs w:val="26"/>
        </w:rPr>
        <w:t xml:space="preserve"> full-time by the sta</w:t>
      </w:r>
      <w:r w:rsidR="005B49C3">
        <w:rPr>
          <w:sz w:val="26"/>
          <w:szCs w:val="26"/>
        </w:rPr>
        <w:t>t</w:t>
      </w:r>
      <w:r w:rsidR="004E0661">
        <w:rPr>
          <w:sz w:val="26"/>
          <w:szCs w:val="26"/>
        </w:rPr>
        <w:t>e prosecution</w:t>
      </w:r>
      <w:r w:rsidR="005B49C3">
        <w:rPr>
          <w:sz w:val="26"/>
          <w:szCs w:val="26"/>
        </w:rPr>
        <w:t xml:space="preserve">. </w:t>
      </w:r>
      <w:r w:rsidR="00B37449">
        <w:rPr>
          <w:sz w:val="26"/>
          <w:szCs w:val="26"/>
        </w:rPr>
        <w:t>A pretrial tape-recording</w:t>
      </w:r>
      <w:r w:rsidR="00762C18">
        <w:rPr>
          <w:sz w:val="26"/>
          <w:szCs w:val="26"/>
        </w:rPr>
        <w:t xml:space="preserve"> also captured</w:t>
      </w:r>
      <w:r w:rsidR="00EC59F4">
        <w:rPr>
          <w:sz w:val="26"/>
          <w:szCs w:val="26"/>
        </w:rPr>
        <w:t xml:space="preserve"> state prosecut</w:t>
      </w:r>
      <w:r w:rsidR="00762C18">
        <w:rPr>
          <w:sz w:val="26"/>
          <w:szCs w:val="26"/>
        </w:rPr>
        <w:t>ors and troopers discussing how their</w:t>
      </w:r>
      <w:r w:rsidR="00EC59F4">
        <w:rPr>
          <w:sz w:val="26"/>
          <w:szCs w:val="26"/>
        </w:rPr>
        <w:t xml:space="preserve"> trial evidence and trial testimony </w:t>
      </w:r>
      <w:r w:rsidR="00762C18">
        <w:rPr>
          <w:sz w:val="26"/>
          <w:szCs w:val="26"/>
        </w:rPr>
        <w:t xml:space="preserve">had been falsified </w:t>
      </w:r>
      <w:r w:rsidR="00EC59F4">
        <w:rPr>
          <w:sz w:val="26"/>
          <w:szCs w:val="26"/>
        </w:rPr>
        <w:t xml:space="preserve">to convict Haeg </w:t>
      </w:r>
      <w:r w:rsidR="00C97218">
        <w:rPr>
          <w:sz w:val="26"/>
          <w:szCs w:val="26"/>
        </w:rPr>
        <w:t>and</w:t>
      </w:r>
      <w:r w:rsidR="00BC37A4">
        <w:rPr>
          <w:sz w:val="26"/>
          <w:szCs w:val="26"/>
        </w:rPr>
        <w:t xml:space="preserve"> indicates they</w:t>
      </w:r>
      <w:r w:rsidR="00C97218">
        <w:rPr>
          <w:sz w:val="26"/>
          <w:szCs w:val="26"/>
        </w:rPr>
        <w:t xml:space="preserve"> violated an official discovery request to keep this hidden</w:t>
      </w:r>
      <w:r w:rsidR="003239A2">
        <w:rPr>
          <w:sz w:val="26"/>
          <w:szCs w:val="26"/>
        </w:rPr>
        <w:t xml:space="preserve">. Evidence also </w:t>
      </w:r>
      <w:r w:rsidR="00917B89">
        <w:rPr>
          <w:sz w:val="26"/>
          <w:szCs w:val="26"/>
        </w:rPr>
        <w:t xml:space="preserve">indicates </w:t>
      </w:r>
      <w:r w:rsidR="00EC59F4">
        <w:rPr>
          <w:sz w:val="26"/>
          <w:szCs w:val="26"/>
        </w:rPr>
        <w:t xml:space="preserve">that Haeg’s own attorneys </w:t>
      </w:r>
      <w:r w:rsidR="00EB799A">
        <w:rPr>
          <w:sz w:val="26"/>
          <w:szCs w:val="26"/>
        </w:rPr>
        <w:t xml:space="preserve">were involved in </w:t>
      </w:r>
      <w:r w:rsidR="00EC59F4">
        <w:rPr>
          <w:sz w:val="26"/>
          <w:szCs w:val="26"/>
        </w:rPr>
        <w:t>cover</w:t>
      </w:r>
      <w:r w:rsidR="00EB799A">
        <w:rPr>
          <w:sz w:val="26"/>
          <w:szCs w:val="26"/>
        </w:rPr>
        <w:t>ing</w:t>
      </w:r>
      <w:r w:rsidR="00EC59F4">
        <w:rPr>
          <w:sz w:val="26"/>
          <w:szCs w:val="26"/>
        </w:rPr>
        <w:t xml:space="preserve"> up the </w:t>
      </w:r>
      <w:r w:rsidR="00A07324">
        <w:rPr>
          <w:sz w:val="26"/>
          <w:szCs w:val="26"/>
        </w:rPr>
        <w:t>trial judge’s and prosecution’s</w:t>
      </w:r>
      <w:r w:rsidR="00EC59F4">
        <w:rPr>
          <w:sz w:val="26"/>
          <w:szCs w:val="26"/>
        </w:rPr>
        <w:t xml:space="preserve"> corrupt</w:t>
      </w:r>
      <w:r w:rsidR="00EB799A">
        <w:rPr>
          <w:sz w:val="26"/>
          <w:szCs w:val="26"/>
        </w:rPr>
        <w:t xml:space="preserve">ion.] </w:t>
      </w:r>
      <w:r w:rsidRPr="00C97893">
        <w:rPr>
          <w:i/>
          <w:iCs/>
          <w:sz w:val="26"/>
          <w:szCs w:val="26"/>
        </w:rPr>
        <w:t>Your case has shades of Selma in the 60’s, where judges, sheriffs, &amp; even assigned lawyers were all in cahoots together. The reason why you have still not resolved your legal problems is corruption. You have an Appeals Court sitting there looking at a pile of dung &amp; if they do right by you &amp; reveal you know you have the attorneys going down, you have the judges going down, you have the troopers going down. Everyone in your case has had a political price to pay if they did right by you. You had a series of situations which everyone was doing things to protect everyone rather than you because there was a price to pay. I walked over here &amp; lawyer A says ‘my God they’re violating every appeal rule ever</w:t>
      </w:r>
      <w:proofErr w:type="gramStart"/>
      <w:r w:rsidRPr="00C97893">
        <w:rPr>
          <w:i/>
          <w:iCs/>
          <w:sz w:val="26"/>
          <w:szCs w:val="26"/>
        </w:rPr>
        <w:t xml:space="preserve">.  </w:t>
      </w:r>
      <w:proofErr w:type="gramEnd"/>
      <w:r w:rsidRPr="00C97893">
        <w:rPr>
          <w:i/>
          <w:iCs/>
          <w:sz w:val="26"/>
          <w:szCs w:val="26"/>
        </w:rPr>
        <w:t xml:space="preserve">How can it be like this?’ I think almost everyone goes back to that original seminal issue that how the hell did this case go on when it appears to lay people &amp; to me a lot of it was built on a lie in </w:t>
      </w:r>
      <w:proofErr w:type="gramStart"/>
      <w:r w:rsidRPr="00C97893">
        <w:rPr>
          <w:i/>
          <w:iCs/>
          <w:sz w:val="26"/>
          <w:szCs w:val="26"/>
        </w:rPr>
        <w:t>a sworn affidavit</w:t>
      </w:r>
      <w:proofErr w:type="gramEnd"/>
      <w:r w:rsidRPr="00C97893">
        <w:rPr>
          <w:i/>
          <w:iCs/>
          <w:sz w:val="26"/>
          <w:szCs w:val="26"/>
        </w:rPr>
        <w:t xml:space="preserve">? And I don’t know how you possibly had due process </w:t>
      </w:r>
      <w:proofErr w:type="gramStart"/>
      <w:r w:rsidRPr="00C97893">
        <w:rPr>
          <w:i/>
          <w:iCs/>
          <w:sz w:val="26"/>
          <w:szCs w:val="26"/>
        </w:rPr>
        <w:t>with regard to</w:t>
      </w:r>
      <w:proofErr w:type="gramEnd"/>
      <w:r w:rsidRPr="00C97893">
        <w:rPr>
          <w:i/>
          <w:iCs/>
          <w:sz w:val="26"/>
          <w:szCs w:val="26"/>
        </w:rPr>
        <w:t xml:space="preserve"> the seizure of your airplane. I have read it &amp; read it &amp; read it. I’ve – I could write a </w:t>
      </w:r>
      <w:proofErr w:type="gramStart"/>
      <w:r w:rsidRPr="00C97893">
        <w:rPr>
          <w:i/>
          <w:iCs/>
          <w:sz w:val="26"/>
          <w:szCs w:val="26"/>
        </w:rPr>
        <w:t>doctors</w:t>
      </w:r>
      <w:proofErr w:type="gramEnd"/>
      <w:r w:rsidRPr="00C97893">
        <w:rPr>
          <w:i/>
          <w:iCs/>
          <w:sz w:val="26"/>
          <w:szCs w:val="26"/>
        </w:rPr>
        <w:t xml:space="preserve"> brief on it &amp; I can’t – &amp; – &amp; I’m just wore out trying to figure it out. </w:t>
      </w:r>
      <w:r w:rsidRPr="00C97893">
        <w:rPr>
          <w:sz w:val="26"/>
          <w:szCs w:val="26"/>
        </w:rPr>
        <w:t>[State’s own GPS coordinates prove they falsified evidence locations on all sworn search/seizure warrants</w:t>
      </w:r>
      <w:r w:rsidR="006019D4">
        <w:rPr>
          <w:sz w:val="26"/>
          <w:szCs w:val="26"/>
        </w:rPr>
        <w:t>.</w:t>
      </w:r>
      <w:r w:rsidR="0097351B">
        <w:rPr>
          <w:sz w:val="26"/>
          <w:szCs w:val="26"/>
        </w:rPr>
        <w:t xml:space="preserve"> </w:t>
      </w:r>
      <w:r w:rsidR="006019D4">
        <w:rPr>
          <w:sz w:val="26"/>
          <w:szCs w:val="26"/>
        </w:rPr>
        <w:t>A</w:t>
      </w:r>
      <w:r w:rsidR="0079449F">
        <w:rPr>
          <w:sz w:val="26"/>
          <w:szCs w:val="26"/>
        </w:rPr>
        <w:t xml:space="preserve"> tape recording proves they knew </w:t>
      </w:r>
      <w:r w:rsidR="003B4BCE">
        <w:rPr>
          <w:sz w:val="26"/>
          <w:szCs w:val="26"/>
        </w:rPr>
        <w:t>of this falsification</w:t>
      </w:r>
      <w:r w:rsidR="006019D4">
        <w:rPr>
          <w:sz w:val="26"/>
          <w:szCs w:val="26"/>
        </w:rPr>
        <w:t xml:space="preserve"> and </w:t>
      </w:r>
      <w:r w:rsidR="002456B3">
        <w:rPr>
          <w:sz w:val="26"/>
          <w:szCs w:val="26"/>
        </w:rPr>
        <w:t>then</w:t>
      </w:r>
      <w:r w:rsidR="0097351B">
        <w:rPr>
          <w:sz w:val="26"/>
          <w:szCs w:val="26"/>
        </w:rPr>
        <w:t xml:space="preserve"> never provided the asked for discovery or </w:t>
      </w:r>
      <w:r w:rsidRPr="00C97893">
        <w:rPr>
          <w:sz w:val="26"/>
          <w:szCs w:val="26"/>
        </w:rPr>
        <w:t xml:space="preserve">constitutionally required hearing </w:t>
      </w:r>
      <w:r w:rsidR="0097351B">
        <w:rPr>
          <w:sz w:val="26"/>
          <w:szCs w:val="26"/>
        </w:rPr>
        <w:t>that would expose th</w:t>
      </w:r>
      <w:r w:rsidR="006019D4">
        <w:rPr>
          <w:sz w:val="26"/>
          <w:szCs w:val="26"/>
        </w:rPr>
        <w:t>is</w:t>
      </w:r>
      <w:r w:rsidR="0097351B">
        <w:rPr>
          <w:sz w:val="26"/>
          <w:szCs w:val="26"/>
        </w:rPr>
        <w:t xml:space="preserve"> violatio</w:t>
      </w:r>
      <w:r w:rsidR="006019D4">
        <w:rPr>
          <w:sz w:val="26"/>
          <w:szCs w:val="26"/>
        </w:rPr>
        <w:t>n</w:t>
      </w:r>
      <w:r w:rsidR="0097351B">
        <w:rPr>
          <w:sz w:val="26"/>
          <w:szCs w:val="26"/>
        </w:rPr>
        <w:t xml:space="preserve"> of the right against unreasonable search and seizures</w:t>
      </w:r>
      <w:r w:rsidRPr="00C97893">
        <w:rPr>
          <w:sz w:val="26"/>
          <w:szCs w:val="26"/>
        </w:rPr>
        <w:t>]</w:t>
      </w:r>
      <w:r w:rsidRPr="00C97893">
        <w:rPr>
          <w:i/>
          <w:iCs/>
          <w:sz w:val="26"/>
          <w:szCs w:val="26"/>
        </w:rPr>
        <w:t xml:space="preserve"> Cause I – I can’t. You’re just one of many</w:t>
      </w:r>
      <w:proofErr w:type="gramStart"/>
      <w:r w:rsidRPr="00C97893">
        <w:rPr>
          <w:i/>
          <w:iCs/>
          <w:sz w:val="26"/>
          <w:szCs w:val="26"/>
        </w:rPr>
        <w:t xml:space="preserve">.  </w:t>
      </w:r>
      <w:proofErr w:type="gramEnd"/>
      <w:r w:rsidRPr="00C97893">
        <w:rPr>
          <w:i/>
          <w:iCs/>
          <w:sz w:val="26"/>
          <w:szCs w:val="26"/>
        </w:rPr>
        <w:t xml:space="preserve">It’s absolute unadulterated self-bred corruption. </w:t>
      </w:r>
      <w:r w:rsidR="00C97218">
        <w:rPr>
          <w:i/>
          <w:iCs/>
          <w:sz w:val="26"/>
          <w:szCs w:val="26"/>
        </w:rPr>
        <w:t>I watched m</w:t>
      </w:r>
      <w:r w:rsidR="002836A7">
        <w:rPr>
          <w:i/>
          <w:iCs/>
          <w:sz w:val="26"/>
          <w:szCs w:val="26"/>
        </w:rPr>
        <w:t>y</w:t>
      </w:r>
      <w:r w:rsidR="00C97218">
        <w:rPr>
          <w:i/>
          <w:iCs/>
          <w:sz w:val="26"/>
          <w:szCs w:val="26"/>
        </w:rPr>
        <w:t xml:space="preserve"> community implode. Judge Hanson watch the community </w:t>
      </w:r>
      <w:r w:rsidR="002836A7">
        <w:rPr>
          <w:i/>
          <w:iCs/>
          <w:sz w:val="26"/>
          <w:szCs w:val="26"/>
        </w:rPr>
        <w:t>implode;</w:t>
      </w:r>
      <w:r w:rsidR="00C97218">
        <w:rPr>
          <w:i/>
          <w:iCs/>
          <w:sz w:val="26"/>
          <w:szCs w:val="26"/>
        </w:rPr>
        <w:t xml:space="preserve"> my friend Fred Angleton watched it im</w:t>
      </w:r>
      <w:r w:rsidR="002836A7">
        <w:rPr>
          <w:i/>
          <w:iCs/>
          <w:sz w:val="26"/>
          <w:szCs w:val="26"/>
        </w:rPr>
        <w:t>p</w:t>
      </w:r>
      <w:r w:rsidR="00C97218">
        <w:rPr>
          <w:i/>
          <w:iCs/>
          <w:sz w:val="26"/>
          <w:szCs w:val="26"/>
        </w:rPr>
        <w:t>lode.</w:t>
      </w:r>
      <w:r w:rsidR="002836A7">
        <w:rPr>
          <w:i/>
          <w:iCs/>
          <w:sz w:val="26"/>
          <w:szCs w:val="26"/>
        </w:rPr>
        <w:t xml:space="preserve"> </w:t>
      </w:r>
      <w:r w:rsidRPr="00C97893">
        <w:rPr>
          <w:i/>
          <w:iCs/>
          <w:sz w:val="26"/>
          <w:szCs w:val="26"/>
        </w:rPr>
        <w:t xml:space="preserve">It will get worse until the sleeping giant [public] wakes up. Everyone is scared &amp; afraid.” </w:t>
      </w:r>
      <w:r w:rsidRPr="00C97893">
        <w:rPr>
          <w:b/>
          <w:bCs/>
          <w:i/>
          <w:iCs/>
          <w:sz w:val="26"/>
          <w:szCs w:val="26"/>
        </w:rPr>
        <w:t>[R.523-3105]</w:t>
      </w:r>
    </w:p>
    <w:p w14:paraId="3B9479FE" w14:textId="77777777" w:rsidR="00C97893" w:rsidRPr="00C97893" w:rsidRDefault="00C97893" w:rsidP="00331683">
      <w:pPr>
        <w:ind w:left="-270" w:right="-720"/>
        <w:rPr>
          <w:i/>
          <w:iCs/>
          <w:sz w:val="26"/>
          <w:szCs w:val="26"/>
        </w:rPr>
      </w:pPr>
    </w:p>
    <w:p w14:paraId="50B6D7AA" w14:textId="5C108999" w:rsidR="00382815" w:rsidRPr="00331683" w:rsidRDefault="00C97893" w:rsidP="00331683">
      <w:pPr>
        <w:ind w:left="-270" w:right="-720"/>
        <w:rPr>
          <w:b/>
          <w:bCs/>
          <w:sz w:val="26"/>
          <w:szCs w:val="26"/>
        </w:rPr>
      </w:pPr>
      <w:r w:rsidRPr="00C97893">
        <w:rPr>
          <w:b/>
          <w:bCs/>
          <w:sz w:val="26"/>
          <w:szCs w:val="26"/>
        </w:rPr>
        <w:t xml:space="preserve">Long-time Alaskan attorney Mark Osterman’s testimony after examining </w:t>
      </w:r>
      <w:r w:rsidR="00382815" w:rsidRPr="00331683">
        <w:rPr>
          <w:b/>
          <w:bCs/>
          <w:sz w:val="26"/>
          <w:szCs w:val="26"/>
        </w:rPr>
        <w:t>David Haeg’s</w:t>
      </w:r>
      <w:r w:rsidRPr="00C97893">
        <w:rPr>
          <w:b/>
          <w:bCs/>
          <w:sz w:val="26"/>
          <w:szCs w:val="26"/>
        </w:rPr>
        <w:t xml:space="preserve"> case: </w:t>
      </w:r>
    </w:p>
    <w:p w14:paraId="6DAE951F" w14:textId="77777777" w:rsidR="00382815" w:rsidRPr="00331683" w:rsidRDefault="00382815" w:rsidP="00331683">
      <w:pPr>
        <w:ind w:left="-270" w:right="-720"/>
        <w:rPr>
          <w:i/>
          <w:iCs/>
          <w:sz w:val="26"/>
          <w:szCs w:val="26"/>
        </w:rPr>
      </w:pPr>
    </w:p>
    <w:p w14:paraId="4A18D359" w14:textId="7F769C79" w:rsidR="00C97893" w:rsidRPr="00C97893" w:rsidRDefault="00C97893" w:rsidP="00331683">
      <w:pPr>
        <w:ind w:left="-270" w:right="-720"/>
        <w:rPr>
          <w:i/>
          <w:iCs/>
          <w:sz w:val="26"/>
          <w:szCs w:val="26"/>
        </w:rPr>
      </w:pPr>
      <w:r w:rsidRPr="00C97893">
        <w:rPr>
          <w:i/>
          <w:iCs/>
          <w:sz w:val="26"/>
          <w:szCs w:val="26"/>
        </w:rPr>
        <w:t xml:space="preserve">“Biggest sellout I’ve ever seen…you didn’t know </w:t>
      </w:r>
      <w:r w:rsidR="00EA6FFB">
        <w:rPr>
          <w:i/>
          <w:iCs/>
          <w:sz w:val="26"/>
          <w:szCs w:val="26"/>
        </w:rPr>
        <w:t>[</w:t>
      </w:r>
      <w:r w:rsidRPr="00C97893">
        <w:rPr>
          <w:i/>
          <w:iCs/>
          <w:sz w:val="26"/>
          <w:szCs w:val="26"/>
        </w:rPr>
        <w:t>Cole and Robinson</w:t>
      </w:r>
      <w:r w:rsidR="00EA6FFB">
        <w:rPr>
          <w:i/>
          <w:iCs/>
          <w:sz w:val="26"/>
          <w:szCs w:val="26"/>
        </w:rPr>
        <w:t>]</w:t>
      </w:r>
      <w:r w:rsidRPr="00C97893">
        <w:rPr>
          <w:i/>
          <w:iCs/>
          <w:sz w:val="26"/>
          <w:szCs w:val="26"/>
        </w:rPr>
        <w:t xml:space="preserve"> were goanna load the dang dice so the state would always win. Scot Leaders stomped on your head with boots…he violated all the rules &amp; your attorney allowed him, at that time, to commit all these violations.” </w:t>
      </w:r>
      <w:r w:rsidRPr="00C97893">
        <w:rPr>
          <w:b/>
          <w:bCs/>
          <w:i/>
          <w:iCs/>
          <w:sz w:val="26"/>
          <w:szCs w:val="26"/>
        </w:rPr>
        <w:t>[R.174-303]</w:t>
      </w:r>
    </w:p>
    <w:p w14:paraId="3570E183" w14:textId="77777777" w:rsidR="00C97893" w:rsidRPr="00C97893" w:rsidRDefault="00C97893" w:rsidP="00331683">
      <w:pPr>
        <w:ind w:left="-270" w:right="-720"/>
        <w:rPr>
          <w:i/>
          <w:iCs/>
          <w:sz w:val="26"/>
          <w:szCs w:val="26"/>
        </w:rPr>
      </w:pPr>
    </w:p>
    <w:p w14:paraId="05332D0D" w14:textId="447F136A" w:rsidR="00053D59" w:rsidRPr="00331683" w:rsidRDefault="00C97893" w:rsidP="00331683">
      <w:pPr>
        <w:ind w:left="-270" w:right="-720"/>
        <w:rPr>
          <w:i/>
          <w:iCs/>
          <w:sz w:val="26"/>
          <w:szCs w:val="26"/>
        </w:rPr>
      </w:pPr>
      <w:r w:rsidRPr="00C97893">
        <w:rPr>
          <w:b/>
          <w:bCs/>
          <w:sz w:val="26"/>
          <w:szCs w:val="26"/>
        </w:rPr>
        <w:t>FBI Section Chief</w:t>
      </w:r>
      <w:r w:rsidR="006060CE">
        <w:rPr>
          <w:b/>
          <w:bCs/>
          <w:sz w:val="26"/>
          <w:szCs w:val="26"/>
        </w:rPr>
        <w:t xml:space="preserve">s </w:t>
      </w:r>
      <w:r w:rsidRPr="00C97893">
        <w:rPr>
          <w:b/>
          <w:bCs/>
          <w:sz w:val="26"/>
          <w:szCs w:val="26"/>
        </w:rPr>
        <w:t>Doug Klein</w:t>
      </w:r>
      <w:r w:rsidR="006060CE">
        <w:rPr>
          <w:b/>
          <w:bCs/>
          <w:sz w:val="26"/>
          <w:szCs w:val="26"/>
        </w:rPr>
        <w:t xml:space="preserve"> and </w:t>
      </w:r>
      <w:r w:rsidR="006060CE" w:rsidRPr="006060CE">
        <w:rPr>
          <w:b/>
          <w:bCs/>
          <w:sz w:val="26"/>
          <w:szCs w:val="26"/>
        </w:rPr>
        <w:t>Colton Seale</w:t>
      </w:r>
      <w:r w:rsidR="00053D59" w:rsidRPr="00331683">
        <w:rPr>
          <w:b/>
          <w:bCs/>
          <w:sz w:val="26"/>
          <w:szCs w:val="26"/>
        </w:rPr>
        <w:t xml:space="preserve"> on David Haeg’s case</w:t>
      </w:r>
      <w:r w:rsidRPr="00C97893">
        <w:rPr>
          <w:sz w:val="26"/>
          <w:szCs w:val="26"/>
        </w:rPr>
        <w:t>:</w:t>
      </w:r>
      <w:r w:rsidRPr="00C97893">
        <w:rPr>
          <w:i/>
          <w:iCs/>
          <w:sz w:val="26"/>
          <w:szCs w:val="26"/>
        </w:rPr>
        <w:t xml:space="preserve"> </w:t>
      </w:r>
    </w:p>
    <w:p w14:paraId="0C04DE1E" w14:textId="77777777" w:rsidR="00053D59" w:rsidRPr="00331683" w:rsidRDefault="00053D59" w:rsidP="00331683">
      <w:pPr>
        <w:ind w:left="-270" w:right="-720"/>
        <w:rPr>
          <w:i/>
          <w:iCs/>
          <w:sz w:val="26"/>
          <w:szCs w:val="26"/>
        </w:rPr>
      </w:pPr>
    </w:p>
    <w:p w14:paraId="6C020DB0" w14:textId="17ED4BAC" w:rsidR="002846AA" w:rsidRDefault="00554C63" w:rsidP="00331683">
      <w:pPr>
        <w:ind w:left="-270" w:right="-720"/>
        <w:rPr>
          <w:b/>
          <w:bCs/>
          <w:sz w:val="26"/>
          <w:szCs w:val="26"/>
        </w:rPr>
      </w:pPr>
      <w:r w:rsidRPr="00554C63">
        <w:rPr>
          <w:i/>
          <w:iCs/>
          <w:sz w:val="26"/>
          <w:szCs w:val="26"/>
        </w:rPr>
        <w:t xml:space="preserve">“We have received a number of complaints nearly identical and in every case our investigation expanded rapidly and implicated nearly everyone.” </w:t>
      </w:r>
      <w:r w:rsidRPr="00554C63">
        <w:rPr>
          <w:b/>
          <w:bCs/>
          <w:i/>
          <w:iCs/>
          <w:sz w:val="26"/>
          <w:szCs w:val="26"/>
        </w:rPr>
        <w:t>[R.02531-2563]</w:t>
      </w:r>
      <w:r>
        <w:rPr>
          <w:i/>
          <w:iCs/>
          <w:sz w:val="26"/>
          <w:szCs w:val="26"/>
        </w:rPr>
        <w:t xml:space="preserve"> </w:t>
      </w:r>
      <w:r w:rsidR="00C97893" w:rsidRPr="00C97893">
        <w:rPr>
          <w:i/>
          <w:iCs/>
          <w:sz w:val="26"/>
          <w:szCs w:val="26"/>
        </w:rPr>
        <w:t xml:space="preserve">“Obvious why Greenstein falsified her investigation - no one in America would believe they got a fair trial if the main witness against them got to chauffeur the judge presiding over their prosecution.” </w:t>
      </w:r>
      <w:r w:rsidR="00C97893" w:rsidRPr="00C97893">
        <w:rPr>
          <w:b/>
          <w:bCs/>
          <w:i/>
          <w:iCs/>
          <w:sz w:val="26"/>
          <w:szCs w:val="26"/>
        </w:rPr>
        <w:t>[R.3160]</w:t>
      </w:r>
    </w:p>
    <w:sectPr w:rsidR="002846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DF56" w14:textId="77777777" w:rsidR="00403514" w:rsidRDefault="00403514" w:rsidP="00CE37A6">
      <w:r>
        <w:separator/>
      </w:r>
    </w:p>
  </w:endnote>
  <w:endnote w:type="continuationSeparator" w:id="0">
    <w:p w14:paraId="7F9590F6" w14:textId="77777777" w:rsidR="00403514" w:rsidRDefault="00403514" w:rsidP="00CE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766004"/>
      <w:docPartObj>
        <w:docPartGallery w:val="Page Numbers (Bottom of Page)"/>
        <w:docPartUnique/>
      </w:docPartObj>
    </w:sdtPr>
    <w:sdtEndPr>
      <w:rPr>
        <w:noProof/>
      </w:rPr>
    </w:sdtEndPr>
    <w:sdtContent>
      <w:p w14:paraId="360D5291" w14:textId="0957C5C8" w:rsidR="00CE37A6" w:rsidRDefault="00CE37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C4142C" w14:textId="77777777" w:rsidR="00CE37A6" w:rsidRDefault="00CE3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D55F" w14:textId="77777777" w:rsidR="00403514" w:rsidRDefault="00403514" w:rsidP="00CE37A6">
      <w:r>
        <w:separator/>
      </w:r>
    </w:p>
  </w:footnote>
  <w:footnote w:type="continuationSeparator" w:id="0">
    <w:p w14:paraId="12577BFF" w14:textId="77777777" w:rsidR="00403514" w:rsidRDefault="00403514" w:rsidP="00CE3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7260"/>
    <w:multiLevelType w:val="hybridMultilevel"/>
    <w:tmpl w:val="9CEA555C"/>
    <w:lvl w:ilvl="0" w:tplc="95DCB120">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8887464"/>
    <w:multiLevelType w:val="hybridMultilevel"/>
    <w:tmpl w:val="407E880E"/>
    <w:lvl w:ilvl="0" w:tplc="0FAA457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59E02FF"/>
    <w:multiLevelType w:val="hybridMultilevel"/>
    <w:tmpl w:val="3B22DFEA"/>
    <w:lvl w:ilvl="0" w:tplc="E5FA3C3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F646625"/>
    <w:multiLevelType w:val="hybridMultilevel"/>
    <w:tmpl w:val="78B2BC28"/>
    <w:lvl w:ilvl="0" w:tplc="6310D4FC">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20E331C"/>
    <w:multiLevelType w:val="hybridMultilevel"/>
    <w:tmpl w:val="7BA26354"/>
    <w:lvl w:ilvl="0" w:tplc="13F4D7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956174"/>
    <w:multiLevelType w:val="hybridMultilevel"/>
    <w:tmpl w:val="DEE0D796"/>
    <w:lvl w:ilvl="0" w:tplc="5EB4A56E">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182ADB"/>
    <w:multiLevelType w:val="hybridMultilevel"/>
    <w:tmpl w:val="B6B4CEA4"/>
    <w:lvl w:ilvl="0" w:tplc="EEDC0FA8">
      <w:start w:val="1"/>
      <w:numFmt w:val="bullet"/>
      <w:lvlText w:val=""/>
      <w:lvlJc w:val="left"/>
      <w:pPr>
        <w:tabs>
          <w:tab w:val="num" w:pos="720"/>
        </w:tabs>
        <w:ind w:left="720" w:hanging="360"/>
      </w:pPr>
      <w:rPr>
        <w:rFonts w:ascii="Symbol" w:hAnsi="Symbol" w:hint="default"/>
        <w:sz w:val="20"/>
      </w:rPr>
    </w:lvl>
    <w:lvl w:ilvl="1" w:tplc="17A6B2C0" w:tentative="1">
      <w:start w:val="1"/>
      <w:numFmt w:val="bullet"/>
      <w:lvlText w:val="o"/>
      <w:lvlJc w:val="left"/>
      <w:pPr>
        <w:tabs>
          <w:tab w:val="num" w:pos="1440"/>
        </w:tabs>
        <w:ind w:left="1440" w:hanging="360"/>
      </w:pPr>
      <w:rPr>
        <w:rFonts w:ascii="Courier New" w:hAnsi="Courier New" w:hint="default"/>
        <w:sz w:val="20"/>
      </w:rPr>
    </w:lvl>
    <w:lvl w:ilvl="2" w:tplc="019E4FBE" w:tentative="1">
      <w:start w:val="1"/>
      <w:numFmt w:val="bullet"/>
      <w:lvlText w:val=""/>
      <w:lvlJc w:val="left"/>
      <w:pPr>
        <w:tabs>
          <w:tab w:val="num" w:pos="2160"/>
        </w:tabs>
        <w:ind w:left="2160" w:hanging="360"/>
      </w:pPr>
      <w:rPr>
        <w:rFonts w:ascii="Wingdings" w:hAnsi="Wingdings" w:hint="default"/>
        <w:sz w:val="20"/>
      </w:rPr>
    </w:lvl>
    <w:lvl w:ilvl="3" w:tplc="9A0A1FA6" w:tentative="1">
      <w:start w:val="1"/>
      <w:numFmt w:val="bullet"/>
      <w:lvlText w:val=""/>
      <w:lvlJc w:val="left"/>
      <w:pPr>
        <w:tabs>
          <w:tab w:val="num" w:pos="2880"/>
        </w:tabs>
        <w:ind w:left="2880" w:hanging="360"/>
      </w:pPr>
      <w:rPr>
        <w:rFonts w:ascii="Wingdings" w:hAnsi="Wingdings" w:hint="default"/>
        <w:sz w:val="20"/>
      </w:rPr>
    </w:lvl>
    <w:lvl w:ilvl="4" w:tplc="93D83000" w:tentative="1">
      <w:start w:val="1"/>
      <w:numFmt w:val="bullet"/>
      <w:lvlText w:val=""/>
      <w:lvlJc w:val="left"/>
      <w:pPr>
        <w:tabs>
          <w:tab w:val="num" w:pos="3600"/>
        </w:tabs>
        <w:ind w:left="3600" w:hanging="360"/>
      </w:pPr>
      <w:rPr>
        <w:rFonts w:ascii="Wingdings" w:hAnsi="Wingdings" w:hint="default"/>
        <w:sz w:val="20"/>
      </w:rPr>
    </w:lvl>
    <w:lvl w:ilvl="5" w:tplc="FB82696A" w:tentative="1">
      <w:start w:val="1"/>
      <w:numFmt w:val="bullet"/>
      <w:lvlText w:val=""/>
      <w:lvlJc w:val="left"/>
      <w:pPr>
        <w:tabs>
          <w:tab w:val="num" w:pos="4320"/>
        </w:tabs>
        <w:ind w:left="4320" w:hanging="360"/>
      </w:pPr>
      <w:rPr>
        <w:rFonts w:ascii="Wingdings" w:hAnsi="Wingdings" w:hint="default"/>
        <w:sz w:val="20"/>
      </w:rPr>
    </w:lvl>
    <w:lvl w:ilvl="6" w:tplc="7CC2AD02" w:tentative="1">
      <w:start w:val="1"/>
      <w:numFmt w:val="bullet"/>
      <w:lvlText w:val=""/>
      <w:lvlJc w:val="left"/>
      <w:pPr>
        <w:tabs>
          <w:tab w:val="num" w:pos="5040"/>
        </w:tabs>
        <w:ind w:left="5040" w:hanging="360"/>
      </w:pPr>
      <w:rPr>
        <w:rFonts w:ascii="Wingdings" w:hAnsi="Wingdings" w:hint="default"/>
        <w:sz w:val="20"/>
      </w:rPr>
    </w:lvl>
    <w:lvl w:ilvl="7" w:tplc="A122FC60" w:tentative="1">
      <w:start w:val="1"/>
      <w:numFmt w:val="bullet"/>
      <w:lvlText w:val=""/>
      <w:lvlJc w:val="left"/>
      <w:pPr>
        <w:tabs>
          <w:tab w:val="num" w:pos="5760"/>
        </w:tabs>
        <w:ind w:left="5760" w:hanging="360"/>
      </w:pPr>
      <w:rPr>
        <w:rFonts w:ascii="Wingdings" w:hAnsi="Wingdings" w:hint="default"/>
        <w:sz w:val="20"/>
      </w:rPr>
    </w:lvl>
    <w:lvl w:ilvl="8" w:tplc="94D0623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D05FE"/>
    <w:multiLevelType w:val="hybridMultilevel"/>
    <w:tmpl w:val="D3D895AE"/>
    <w:lvl w:ilvl="0" w:tplc="17F80C5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2F1A08"/>
    <w:multiLevelType w:val="hybridMultilevel"/>
    <w:tmpl w:val="AED46E72"/>
    <w:lvl w:ilvl="0" w:tplc="53F2F0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1A358C"/>
    <w:multiLevelType w:val="hybridMultilevel"/>
    <w:tmpl w:val="8C680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231F4"/>
    <w:multiLevelType w:val="hybridMultilevel"/>
    <w:tmpl w:val="F3B05602"/>
    <w:lvl w:ilvl="0" w:tplc="E0525D92">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35B1F"/>
    <w:multiLevelType w:val="hybridMultilevel"/>
    <w:tmpl w:val="F43E7858"/>
    <w:lvl w:ilvl="0" w:tplc="6A9EB95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633E1242"/>
    <w:multiLevelType w:val="hybridMultilevel"/>
    <w:tmpl w:val="8654A8C0"/>
    <w:lvl w:ilvl="0" w:tplc="8B6AD2D4">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6BA15342"/>
    <w:multiLevelType w:val="hybridMultilevel"/>
    <w:tmpl w:val="74E26E44"/>
    <w:lvl w:ilvl="0" w:tplc="67A0FBF4">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2E357E"/>
    <w:multiLevelType w:val="hybridMultilevel"/>
    <w:tmpl w:val="3A4E1256"/>
    <w:lvl w:ilvl="0" w:tplc="613CC3CE">
      <w:start w:val="2"/>
      <w:numFmt w:val="upperLetter"/>
      <w:lvlText w:val="(%1)"/>
      <w:lvlJc w:val="left"/>
      <w:pPr>
        <w:tabs>
          <w:tab w:val="num" w:pos="720"/>
        </w:tabs>
        <w:ind w:left="720" w:hanging="660"/>
      </w:pPr>
      <w:rPr>
        <w:rFonts w:hint="default"/>
        <w:b/>
        <w:color w:val="00000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7446658B"/>
    <w:multiLevelType w:val="hybridMultilevel"/>
    <w:tmpl w:val="C5BE973C"/>
    <w:lvl w:ilvl="0" w:tplc="E5023AD8">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78F17FC4"/>
    <w:multiLevelType w:val="hybridMultilevel"/>
    <w:tmpl w:val="895C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C5F96"/>
    <w:multiLevelType w:val="hybridMultilevel"/>
    <w:tmpl w:val="3E4A0F38"/>
    <w:lvl w:ilvl="0" w:tplc="EB76D23E">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7"/>
  </w:num>
  <w:num w:numId="4">
    <w:abstractNumId w:val="6"/>
  </w:num>
  <w:num w:numId="5">
    <w:abstractNumId w:val="13"/>
  </w:num>
  <w:num w:numId="6">
    <w:abstractNumId w:val="5"/>
  </w:num>
  <w:num w:numId="7">
    <w:abstractNumId w:val="14"/>
  </w:num>
  <w:num w:numId="8">
    <w:abstractNumId w:val="9"/>
  </w:num>
  <w:num w:numId="9">
    <w:abstractNumId w:val="15"/>
  </w:num>
  <w:num w:numId="10">
    <w:abstractNumId w:val="7"/>
  </w:num>
  <w:num w:numId="11">
    <w:abstractNumId w:val="12"/>
  </w:num>
  <w:num w:numId="12">
    <w:abstractNumId w:val="3"/>
  </w:num>
  <w:num w:numId="13">
    <w:abstractNumId w:val="10"/>
  </w:num>
  <w:num w:numId="14">
    <w:abstractNumId w:val="1"/>
  </w:num>
  <w:num w:numId="15">
    <w:abstractNumId w:val="0"/>
  </w:num>
  <w:num w:numId="16">
    <w:abstractNumId w:val="1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03"/>
    <w:rsid w:val="00031203"/>
    <w:rsid w:val="00033AFA"/>
    <w:rsid w:val="00035F00"/>
    <w:rsid w:val="00053D59"/>
    <w:rsid w:val="00072308"/>
    <w:rsid w:val="00087B14"/>
    <w:rsid w:val="001548F9"/>
    <w:rsid w:val="002456B3"/>
    <w:rsid w:val="002836A7"/>
    <w:rsid w:val="002846AA"/>
    <w:rsid w:val="002B78A8"/>
    <w:rsid w:val="003239A2"/>
    <w:rsid w:val="00331683"/>
    <w:rsid w:val="00382815"/>
    <w:rsid w:val="003B4BCE"/>
    <w:rsid w:val="00403514"/>
    <w:rsid w:val="004E0661"/>
    <w:rsid w:val="005208FF"/>
    <w:rsid w:val="00551916"/>
    <w:rsid w:val="00554C63"/>
    <w:rsid w:val="005B49C3"/>
    <w:rsid w:val="006019D4"/>
    <w:rsid w:val="006060CE"/>
    <w:rsid w:val="0069313F"/>
    <w:rsid w:val="00727A8A"/>
    <w:rsid w:val="00762C18"/>
    <w:rsid w:val="0079449F"/>
    <w:rsid w:val="007B28A3"/>
    <w:rsid w:val="007E0AEB"/>
    <w:rsid w:val="00827FE2"/>
    <w:rsid w:val="008B4E35"/>
    <w:rsid w:val="008C76EF"/>
    <w:rsid w:val="00917B89"/>
    <w:rsid w:val="0097351B"/>
    <w:rsid w:val="009F2409"/>
    <w:rsid w:val="00A07324"/>
    <w:rsid w:val="00A12CC2"/>
    <w:rsid w:val="00B23CA9"/>
    <w:rsid w:val="00B37449"/>
    <w:rsid w:val="00B96ACC"/>
    <w:rsid w:val="00BC37A4"/>
    <w:rsid w:val="00BC456D"/>
    <w:rsid w:val="00C64864"/>
    <w:rsid w:val="00C97218"/>
    <w:rsid w:val="00C97893"/>
    <w:rsid w:val="00CE37A6"/>
    <w:rsid w:val="00CE5E8D"/>
    <w:rsid w:val="00CF1EE2"/>
    <w:rsid w:val="00EA6FFB"/>
    <w:rsid w:val="00EB799A"/>
    <w:rsid w:val="00EC59F4"/>
    <w:rsid w:val="00F1653D"/>
    <w:rsid w:val="00F9364F"/>
    <w:rsid w:val="00FD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CB90"/>
  <w15:chartTrackingRefBased/>
  <w15:docId w15:val="{E7AC5CB1-D195-40C6-A431-B4555F3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03"/>
    <w:pPr>
      <w:spacing w:after="0" w:line="240" w:lineRule="auto"/>
    </w:pPr>
    <w:rPr>
      <w:rFonts w:eastAsia="Times New Roman"/>
    </w:rPr>
  </w:style>
  <w:style w:type="paragraph" w:styleId="Heading1">
    <w:name w:val="heading 1"/>
    <w:basedOn w:val="Normal"/>
    <w:next w:val="Normal"/>
    <w:link w:val="Heading1Char"/>
    <w:qFormat/>
    <w:rsid w:val="00031203"/>
    <w:pPr>
      <w:keepNext/>
      <w:spacing w:line="480" w:lineRule="auto"/>
      <w:ind w:firstLine="720"/>
      <w:jc w:val="center"/>
      <w:outlineLvl w:val="0"/>
    </w:pPr>
    <w:rPr>
      <w:b/>
      <w:bCs/>
      <w:sz w:val="26"/>
      <w:u w:val="single"/>
    </w:rPr>
  </w:style>
  <w:style w:type="paragraph" w:styleId="Heading2">
    <w:name w:val="heading 2"/>
    <w:basedOn w:val="Normal"/>
    <w:next w:val="Normal"/>
    <w:link w:val="Heading2Char"/>
    <w:qFormat/>
    <w:rsid w:val="00031203"/>
    <w:pPr>
      <w:keepNext/>
      <w:spacing w:line="480" w:lineRule="auto"/>
      <w:jc w:val="center"/>
      <w:outlineLvl w:val="1"/>
    </w:pPr>
    <w:rPr>
      <w:b/>
      <w:bCs/>
      <w:sz w:val="26"/>
      <w:u w:val="single"/>
    </w:rPr>
  </w:style>
  <w:style w:type="paragraph" w:styleId="Heading3">
    <w:name w:val="heading 3"/>
    <w:basedOn w:val="Normal"/>
    <w:next w:val="Normal"/>
    <w:link w:val="Heading3Char"/>
    <w:uiPriority w:val="9"/>
    <w:semiHidden/>
    <w:unhideWhenUsed/>
    <w:qFormat/>
    <w:rsid w:val="0003120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031203"/>
    <w:pPr>
      <w:keepNext/>
      <w:spacing w:line="360" w:lineRule="auto"/>
      <w:jc w:val="center"/>
      <w:outlineLvl w:val="3"/>
    </w:pPr>
    <w:rPr>
      <w:smallCaps/>
      <w:kern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203"/>
    <w:rPr>
      <w:rFonts w:eastAsia="Times New Roman"/>
      <w:b/>
      <w:bCs/>
      <w:sz w:val="26"/>
      <w:u w:val="single"/>
    </w:rPr>
  </w:style>
  <w:style w:type="character" w:customStyle="1" w:styleId="Heading2Char">
    <w:name w:val="Heading 2 Char"/>
    <w:basedOn w:val="DefaultParagraphFont"/>
    <w:link w:val="Heading2"/>
    <w:rsid w:val="00031203"/>
    <w:rPr>
      <w:rFonts w:eastAsia="Times New Roman"/>
      <w:b/>
      <w:bCs/>
      <w:sz w:val="26"/>
      <w:u w:val="single"/>
    </w:rPr>
  </w:style>
  <w:style w:type="character" w:customStyle="1" w:styleId="Heading3Char">
    <w:name w:val="Heading 3 Char"/>
    <w:basedOn w:val="DefaultParagraphFont"/>
    <w:link w:val="Heading3"/>
    <w:uiPriority w:val="9"/>
    <w:semiHidden/>
    <w:rsid w:val="00031203"/>
    <w:rPr>
      <w:rFonts w:ascii="Calibri Light" w:eastAsia="Times New Roman" w:hAnsi="Calibri Light"/>
      <w:b/>
      <w:bCs/>
      <w:sz w:val="26"/>
      <w:szCs w:val="26"/>
    </w:rPr>
  </w:style>
  <w:style w:type="character" w:customStyle="1" w:styleId="Heading4Char">
    <w:name w:val="Heading 4 Char"/>
    <w:basedOn w:val="DefaultParagraphFont"/>
    <w:link w:val="Heading4"/>
    <w:rsid w:val="00031203"/>
    <w:rPr>
      <w:rFonts w:eastAsia="Times New Roman"/>
      <w:smallCaps/>
      <w:kern w:val="24"/>
      <w:u w:val="single"/>
    </w:rPr>
  </w:style>
  <w:style w:type="paragraph" w:styleId="Footer">
    <w:name w:val="footer"/>
    <w:basedOn w:val="Normal"/>
    <w:link w:val="FooterChar"/>
    <w:uiPriority w:val="99"/>
    <w:rsid w:val="00031203"/>
    <w:pPr>
      <w:suppressLineNumbers/>
      <w:tabs>
        <w:tab w:val="center" w:pos="4986"/>
        <w:tab w:val="right" w:pos="9972"/>
      </w:tabs>
      <w:suppressAutoHyphens/>
      <w:overflowPunct w:val="0"/>
    </w:pPr>
    <w:rPr>
      <w:rFonts w:eastAsia="Lucida Sans Unicode"/>
      <w:kern w:val="1"/>
      <w:lang w:eastAsia="ar-SA"/>
    </w:rPr>
  </w:style>
  <w:style w:type="character" w:customStyle="1" w:styleId="FooterChar">
    <w:name w:val="Footer Char"/>
    <w:basedOn w:val="DefaultParagraphFont"/>
    <w:link w:val="Footer"/>
    <w:uiPriority w:val="99"/>
    <w:rsid w:val="00031203"/>
    <w:rPr>
      <w:rFonts w:eastAsia="Lucida Sans Unicode"/>
      <w:kern w:val="1"/>
      <w:lang w:eastAsia="ar-SA"/>
    </w:rPr>
  </w:style>
  <w:style w:type="paragraph" w:styleId="BodyText3">
    <w:name w:val="Body Text 3"/>
    <w:basedOn w:val="Normal"/>
    <w:link w:val="BodyText3Char"/>
    <w:semiHidden/>
    <w:rsid w:val="00031203"/>
    <w:rPr>
      <w:b/>
      <w:bCs/>
    </w:rPr>
  </w:style>
  <w:style w:type="character" w:customStyle="1" w:styleId="BodyText3Char">
    <w:name w:val="Body Text 3 Char"/>
    <w:basedOn w:val="DefaultParagraphFont"/>
    <w:link w:val="BodyText3"/>
    <w:semiHidden/>
    <w:rsid w:val="00031203"/>
    <w:rPr>
      <w:rFonts w:eastAsia="Times New Roman"/>
      <w:b/>
      <w:bCs/>
    </w:rPr>
  </w:style>
  <w:style w:type="paragraph" w:styleId="BodyTextIndent3">
    <w:name w:val="Body Text Indent 3"/>
    <w:basedOn w:val="Normal"/>
    <w:link w:val="BodyTextIndent3Char"/>
    <w:semiHidden/>
    <w:rsid w:val="00031203"/>
    <w:pPr>
      <w:spacing w:line="480" w:lineRule="auto"/>
      <w:ind w:firstLine="720"/>
    </w:pPr>
  </w:style>
  <w:style w:type="character" w:customStyle="1" w:styleId="BodyTextIndent3Char">
    <w:name w:val="Body Text Indent 3 Char"/>
    <w:basedOn w:val="DefaultParagraphFont"/>
    <w:link w:val="BodyTextIndent3"/>
    <w:semiHidden/>
    <w:rsid w:val="00031203"/>
    <w:rPr>
      <w:rFonts w:eastAsia="Times New Roman"/>
    </w:rPr>
  </w:style>
  <w:style w:type="character" w:styleId="Strong">
    <w:name w:val="Strong"/>
    <w:uiPriority w:val="22"/>
    <w:qFormat/>
    <w:rsid w:val="00031203"/>
    <w:rPr>
      <w:b/>
      <w:bCs/>
    </w:rPr>
  </w:style>
  <w:style w:type="character" w:customStyle="1" w:styleId="apple-converted-space">
    <w:name w:val="apple-converted-space"/>
    <w:basedOn w:val="DefaultParagraphFont"/>
    <w:rsid w:val="00031203"/>
  </w:style>
  <w:style w:type="paragraph" w:styleId="BodyText">
    <w:name w:val="Body Text"/>
    <w:basedOn w:val="Normal"/>
    <w:link w:val="BodyTextChar"/>
    <w:semiHidden/>
    <w:rsid w:val="00031203"/>
    <w:pPr>
      <w:spacing w:line="480" w:lineRule="auto"/>
    </w:pPr>
    <w:rPr>
      <w:sz w:val="26"/>
    </w:rPr>
  </w:style>
  <w:style w:type="character" w:customStyle="1" w:styleId="BodyTextChar">
    <w:name w:val="Body Text Char"/>
    <w:basedOn w:val="DefaultParagraphFont"/>
    <w:link w:val="BodyText"/>
    <w:semiHidden/>
    <w:rsid w:val="00031203"/>
    <w:rPr>
      <w:rFonts w:eastAsia="Times New Roman"/>
      <w:sz w:val="26"/>
    </w:rPr>
  </w:style>
  <w:style w:type="paragraph" w:styleId="BodyTextIndent2">
    <w:name w:val="Body Text Indent 2"/>
    <w:basedOn w:val="Normal"/>
    <w:link w:val="BodyTextIndent2Char"/>
    <w:semiHidden/>
    <w:rsid w:val="00031203"/>
    <w:pPr>
      <w:spacing w:line="480" w:lineRule="auto"/>
      <w:ind w:firstLine="720"/>
    </w:pPr>
    <w:rPr>
      <w:sz w:val="26"/>
    </w:rPr>
  </w:style>
  <w:style w:type="character" w:customStyle="1" w:styleId="BodyTextIndent2Char">
    <w:name w:val="Body Text Indent 2 Char"/>
    <w:basedOn w:val="DefaultParagraphFont"/>
    <w:link w:val="BodyTextIndent2"/>
    <w:semiHidden/>
    <w:rsid w:val="00031203"/>
    <w:rPr>
      <w:rFonts w:eastAsia="Times New Roman"/>
      <w:sz w:val="26"/>
    </w:rPr>
  </w:style>
  <w:style w:type="character" w:customStyle="1" w:styleId="documentbody1">
    <w:name w:val="documentbody1"/>
    <w:rsid w:val="00031203"/>
    <w:rPr>
      <w:rFonts w:ascii="Verdana" w:hAnsi="Verdana" w:hint="default"/>
      <w:sz w:val="19"/>
      <w:szCs w:val="19"/>
    </w:rPr>
  </w:style>
  <w:style w:type="character" w:styleId="LineNumber">
    <w:name w:val="line number"/>
    <w:semiHidden/>
    <w:rsid w:val="00031203"/>
    <w:rPr>
      <w:rFonts w:ascii="Times New Roman" w:hAnsi="Times New Roman"/>
      <w:sz w:val="24"/>
    </w:rPr>
  </w:style>
  <w:style w:type="paragraph" w:styleId="NormalWeb">
    <w:name w:val="Normal (Web)"/>
    <w:basedOn w:val="Normal"/>
    <w:uiPriority w:val="99"/>
    <w:rsid w:val="00031203"/>
    <w:pPr>
      <w:spacing w:before="100" w:beforeAutospacing="1" w:after="100" w:afterAutospacing="1"/>
    </w:pPr>
  </w:style>
  <w:style w:type="paragraph" w:styleId="BodyTextIndent">
    <w:name w:val="Body Text Indent"/>
    <w:basedOn w:val="Normal"/>
    <w:link w:val="BodyTextIndentChar"/>
    <w:semiHidden/>
    <w:rsid w:val="00031203"/>
    <w:pPr>
      <w:suppressAutoHyphens/>
      <w:overflowPunct w:val="0"/>
      <w:spacing w:line="480" w:lineRule="auto"/>
      <w:ind w:firstLine="720"/>
    </w:pPr>
    <w:rPr>
      <w:rFonts w:eastAsia="Lucida Sans Unicode"/>
      <w:color w:val="000000"/>
      <w:kern w:val="1"/>
      <w:sz w:val="26"/>
      <w:szCs w:val="26"/>
      <w:lang w:eastAsia="ar-SA"/>
    </w:rPr>
  </w:style>
  <w:style w:type="character" w:customStyle="1" w:styleId="BodyTextIndentChar">
    <w:name w:val="Body Text Indent Char"/>
    <w:basedOn w:val="DefaultParagraphFont"/>
    <w:link w:val="BodyTextIndent"/>
    <w:semiHidden/>
    <w:rsid w:val="00031203"/>
    <w:rPr>
      <w:rFonts w:eastAsia="Lucida Sans Unicode"/>
      <w:color w:val="000000"/>
      <w:kern w:val="1"/>
      <w:sz w:val="26"/>
      <w:szCs w:val="26"/>
      <w:lang w:eastAsia="ar-SA"/>
    </w:rPr>
  </w:style>
  <w:style w:type="character" w:styleId="Hyperlink">
    <w:name w:val="Hyperlink"/>
    <w:semiHidden/>
    <w:rsid w:val="00031203"/>
    <w:rPr>
      <w:color w:val="000080"/>
      <w:u w:val="single"/>
    </w:rPr>
  </w:style>
  <w:style w:type="character" w:styleId="PageNumber">
    <w:name w:val="page number"/>
    <w:basedOn w:val="DefaultParagraphFont"/>
    <w:semiHidden/>
    <w:rsid w:val="00031203"/>
  </w:style>
  <w:style w:type="character" w:styleId="Emphasis">
    <w:name w:val="Emphasis"/>
    <w:uiPriority w:val="20"/>
    <w:qFormat/>
    <w:rsid w:val="00031203"/>
    <w:rPr>
      <w:i/>
      <w:iCs/>
    </w:rPr>
  </w:style>
  <w:style w:type="paragraph" w:styleId="BodyText2">
    <w:name w:val="Body Text 2"/>
    <w:basedOn w:val="Normal"/>
    <w:link w:val="BodyText2Char"/>
    <w:semiHidden/>
    <w:rsid w:val="00031203"/>
    <w:pPr>
      <w:spacing w:line="480" w:lineRule="auto"/>
      <w:jc w:val="center"/>
    </w:pPr>
    <w:rPr>
      <w:b/>
      <w:bCs/>
      <w:sz w:val="26"/>
      <w:u w:val="single"/>
    </w:rPr>
  </w:style>
  <w:style w:type="character" w:customStyle="1" w:styleId="BodyText2Char">
    <w:name w:val="Body Text 2 Char"/>
    <w:basedOn w:val="DefaultParagraphFont"/>
    <w:link w:val="BodyText2"/>
    <w:semiHidden/>
    <w:rsid w:val="00031203"/>
    <w:rPr>
      <w:rFonts w:eastAsia="Times New Roman"/>
      <w:b/>
      <w:bCs/>
      <w:sz w:val="26"/>
      <w:u w:val="single"/>
    </w:rPr>
  </w:style>
  <w:style w:type="character" w:styleId="UnresolvedMention">
    <w:name w:val="Unresolved Mention"/>
    <w:uiPriority w:val="99"/>
    <w:semiHidden/>
    <w:unhideWhenUsed/>
    <w:rsid w:val="00031203"/>
    <w:rPr>
      <w:color w:val="605E5C"/>
      <w:shd w:val="clear" w:color="auto" w:fill="E1DFDD"/>
    </w:rPr>
  </w:style>
  <w:style w:type="paragraph" w:styleId="HTMLPreformatted">
    <w:name w:val="HTML Preformatted"/>
    <w:basedOn w:val="Normal"/>
    <w:link w:val="HTMLPreformattedChar"/>
    <w:uiPriority w:val="99"/>
    <w:semiHidden/>
    <w:unhideWhenUsed/>
    <w:rsid w:val="00031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1203"/>
    <w:rPr>
      <w:rFonts w:ascii="Courier New" w:eastAsia="Times New Roman" w:hAnsi="Courier New" w:cs="Courier New"/>
      <w:sz w:val="20"/>
      <w:szCs w:val="20"/>
    </w:rPr>
  </w:style>
  <w:style w:type="paragraph" w:styleId="ListParagraph">
    <w:name w:val="List Paragraph"/>
    <w:basedOn w:val="Normal"/>
    <w:uiPriority w:val="34"/>
    <w:qFormat/>
    <w:rsid w:val="00031203"/>
    <w:pPr>
      <w:spacing w:after="160" w:line="259"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031203"/>
    <w:rPr>
      <w:sz w:val="16"/>
      <w:szCs w:val="16"/>
    </w:rPr>
  </w:style>
  <w:style w:type="paragraph" w:styleId="CommentText">
    <w:name w:val="annotation text"/>
    <w:basedOn w:val="Normal"/>
    <w:link w:val="CommentTextChar"/>
    <w:uiPriority w:val="99"/>
    <w:unhideWhenUsed/>
    <w:rsid w:val="00031203"/>
    <w:rPr>
      <w:sz w:val="20"/>
      <w:szCs w:val="20"/>
    </w:rPr>
  </w:style>
  <w:style w:type="character" w:customStyle="1" w:styleId="CommentTextChar">
    <w:name w:val="Comment Text Char"/>
    <w:basedOn w:val="DefaultParagraphFont"/>
    <w:link w:val="CommentText"/>
    <w:uiPriority w:val="99"/>
    <w:rsid w:val="0003120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31203"/>
    <w:rPr>
      <w:b/>
      <w:bCs/>
    </w:rPr>
  </w:style>
  <w:style w:type="character" w:customStyle="1" w:styleId="CommentSubjectChar">
    <w:name w:val="Comment Subject Char"/>
    <w:basedOn w:val="CommentTextChar"/>
    <w:link w:val="CommentSubject"/>
    <w:uiPriority w:val="99"/>
    <w:semiHidden/>
    <w:rsid w:val="00031203"/>
    <w:rPr>
      <w:rFonts w:eastAsia="Times New Roman"/>
      <w:b/>
      <w:bCs/>
      <w:sz w:val="20"/>
      <w:szCs w:val="20"/>
    </w:rPr>
  </w:style>
  <w:style w:type="paragraph" w:styleId="Revision">
    <w:name w:val="Revision"/>
    <w:hidden/>
    <w:uiPriority w:val="99"/>
    <w:semiHidden/>
    <w:rsid w:val="00031203"/>
    <w:pPr>
      <w:spacing w:after="0" w:line="240" w:lineRule="auto"/>
    </w:pPr>
    <w:rPr>
      <w:rFonts w:eastAsia="Times New Roman"/>
    </w:rPr>
  </w:style>
  <w:style w:type="paragraph" w:styleId="Header">
    <w:name w:val="header"/>
    <w:basedOn w:val="Normal"/>
    <w:link w:val="HeaderChar"/>
    <w:uiPriority w:val="99"/>
    <w:unhideWhenUsed/>
    <w:rsid w:val="00031203"/>
    <w:pPr>
      <w:tabs>
        <w:tab w:val="center" w:pos="4680"/>
        <w:tab w:val="right" w:pos="9360"/>
      </w:tabs>
    </w:pPr>
  </w:style>
  <w:style w:type="character" w:customStyle="1" w:styleId="HeaderChar">
    <w:name w:val="Header Char"/>
    <w:basedOn w:val="DefaultParagraphFont"/>
    <w:link w:val="Header"/>
    <w:uiPriority w:val="99"/>
    <w:rsid w:val="0003120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Haeg</dc:creator>
  <cp:keywords/>
  <dc:description/>
  <cp:lastModifiedBy>Jackie Haeg</cp:lastModifiedBy>
  <cp:revision>24</cp:revision>
  <cp:lastPrinted>2021-09-12T02:08:00Z</cp:lastPrinted>
  <dcterms:created xsi:type="dcterms:W3CDTF">2021-08-26T20:28:00Z</dcterms:created>
  <dcterms:modified xsi:type="dcterms:W3CDTF">2021-11-12T06:53:00Z</dcterms:modified>
</cp:coreProperties>
</file>